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5AE" w:rsidRDefault="001D15AE">
      <w:pPr>
        <w:pStyle w:val="a3"/>
        <w:spacing w:before="4"/>
        <w:ind w:left="0"/>
        <w:rPr>
          <w:sz w:val="17"/>
        </w:rPr>
      </w:pPr>
    </w:p>
    <w:p w:rsidR="001D15AE" w:rsidRDefault="003843A6">
      <w:pPr>
        <w:pStyle w:val="a3"/>
        <w:rPr>
          <w:sz w:val="17"/>
        </w:rPr>
        <w:sectPr w:rsidR="001D15AE">
          <w:type w:val="continuous"/>
          <w:pgSz w:w="11910" w:h="16840"/>
          <w:pgMar w:top="1220" w:right="566" w:bottom="0" w:left="1559" w:header="720" w:footer="720" w:gutter="0"/>
          <w:cols w:space="720"/>
        </w:sectPr>
      </w:pPr>
      <w:r w:rsidRPr="003843A6">
        <w:rPr>
          <w:noProof/>
          <w:sz w:val="17"/>
          <w:lang w:eastAsia="ru-RU"/>
        </w:rPr>
        <w:drawing>
          <wp:inline distT="0" distB="0" distL="0" distR="0">
            <wp:extent cx="6213475" cy="8543528"/>
            <wp:effectExtent l="0" t="0" r="0" b="0"/>
            <wp:docPr id="4" name="Рисунок 4" descr="C:\Users\User\Desktop\сканы\2025-09-08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854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15AE" w:rsidRDefault="00EA75BC">
      <w:pPr>
        <w:spacing w:before="72"/>
        <w:ind w:right="14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256178552"/>
        <w:docPartObj>
          <w:docPartGallery w:val="Table of Contents"/>
          <w:docPartUnique/>
        </w:docPartObj>
      </w:sdtPr>
      <w:sdtEndPr/>
      <w:sdtContent>
        <w:p w:rsidR="001D15AE" w:rsidRDefault="00EA75BC">
          <w:pPr>
            <w:pStyle w:val="10"/>
            <w:numPr>
              <w:ilvl w:val="0"/>
              <w:numId w:val="10"/>
            </w:numPr>
            <w:tabs>
              <w:tab w:val="left" w:pos="885"/>
              <w:tab w:val="right" w:leader="dot" w:pos="9427"/>
            </w:tabs>
            <w:jc w:val="left"/>
          </w:pPr>
          <w:hyperlink w:anchor="_TOC_250006" w:history="1">
            <w:r>
              <w:t>Комплекс</w:t>
            </w:r>
            <w:r>
              <w:rPr>
                <w:spacing w:val="-9"/>
              </w:rPr>
              <w:t xml:space="preserve"> </w:t>
            </w:r>
            <w:r>
              <w:t>основных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характеристик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:rsidR="001D15AE" w:rsidRDefault="00EA75BC">
          <w:pPr>
            <w:pStyle w:val="20"/>
            <w:numPr>
              <w:ilvl w:val="1"/>
              <w:numId w:val="10"/>
            </w:numPr>
            <w:tabs>
              <w:tab w:val="left" w:pos="885"/>
              <w:tab w:val="right" w:leader="dot" w:pos="9427"/>
            </w:tabs>
          </w:pPr>
          <w:hyperlink w:anchor="_TOC_250005" w:history="1">
            <w:r>
              <w:t>Пояснительная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1D15AE" w:rsidRDefault="00EA75BC">
          <w:pPr>
            <w:pStyle w:val="20"/>
            <w:numPr>
              <w:ilvl w:val="1"/>
              <w:numId w:val="10"/>
            </w:numPr>
            <w:tabs>
              <w:tab w:val="left" w:pos="885"/>
              <w:tab w:val="right" w:leader="dot" w:pos="9499"/>
            </w:tabs>
            <w:spacing w:before="158"/>
          </w:pPr>
          <w:hyperlink w:anchor="_TOC_250004" w:history="1">
            <w:r>
              <w:t>Цель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программы…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1D15AE" w:rsidRDefault="00EA75BC">
          <w:pPr>
            <w:pStyle w:val="20"/>
            <w:numPr>
              <w:ilvl w:val="1"/>
              <w:numId w:val="10"/>
            </w:numPr>
            <w:tabs>
              <w:tab w:val="left" w:pos="885"/>
              <w:tab w:val="right" w:leader="dot" w:pos="9499"/>
            </w:tabs>
            <w:spacing w:before="162"/>
          </w:pPr>
          <w:hyperlink w:anchor="_TOC_250003" w:history="1">
            <w:r>
              <w:t>Учебный</w:t>
            </w:r>
            <w:r>
              <w:rPr>
                <w:spacing w:val="55"/>
              </w:rPr>
              <w:t xml:space="preserve"> </w:t>
            </w:r>
            <w:r>
              <w:t>(тематический)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план…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1D15AE" w:rsidRDefault="00EA75BC">
          <w:pPr>
            <w:pStyle w:val="20"/>
            <w:numPr>
              <w:ilvl w:val="1"/>
              <w:numId w:val="10"/>
            </w:numPr>
            <w:tabs>
              <w:tab w:val="left" w:pos="885"/>
              <w:tab w:val="right" w:pos="9499"/>
            </w:tabs>
          </w:pPr>
          <w:hyperlink w:anchor="_TOC_250002" w:history="1"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учебного</w:t>
            </w:r>
            <w:r>
              <w:rPr>
                <w:spacing w:val="57"/>
              </w:rPr>
              <w:t xml:space="preserve"> </w:t>
            </w:r>
            <w:r>
              <w:t>(тематического)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…………………….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1D15AE" w:rsidRDefault="00EA75BC">
          <w:pPr>
            <w:pStyle w:val="20"/>
            <w:numPr>
              <w:ilvl w:val="1"/>
              <w:numId w:val="10"/>
            </w:numPr>
            <w:tabs>
              <w:tab w:val="left" w:pos="885"/>
              <w:tab w:val="right" w:leader="dot" w:pos="9499"/>
            </w:tabs>
            <w:spacing w:before="163"/>
          </w:pPr>
          <w:hyperlink w:anchor="_TOC_250001" w:history="1">
            <w:r>
              <w:t>Планируемые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1D15AE" w:rsidRDefault="00EA75BC">
          <w:pPr>
            <w:pStyle w:val="3"/>
            <w:numPr>
              <w:ilvl w:val="0"/>
              <w:numId w:val="10"/>
            </w:numPr>
            <w:tabs>
              <w:tab w:val="left" w:pos="885"/>
              <w:tab w:val="right" w:leader="dot" w:pos="9499"/>
            </w:tabs>
            <w:spacing w:before="167"/>
            <w:ind w:hanging="528"/>
            <w:jc w:val="left"/>
          </w:pPr>
          <w:r>
            <w:rPr>
              <w:spacing w:val="-2"/>
            </w:rPr>
            <w:t>Комплекс</w:t>
          </w:r>
          <w:r>
            <w:rPr>
              <w:spacing w:val="19"/>
            </w:rPr>
            <w:t xml:space="preserve"> </w:t>
          </w:r>
          <w:r>
            <w:rPr>
              <w:spacing w:val="-2"/>
            </w:rPr>
            <w:t>организационно-педагогических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условий</w:t>
          </w:r>
          <w:r>
            <w:rPr>
              <w:b w:val="0"/>
            </w:rPr>
            <w:tab/>
          </w:r>
          <w:r>
            <w:rPr>
              <w:spacing w:val="-5"/>
            </w:rPr>
            <w:t>21</w:t>
          </w:r>
        </w:p>
        <w:p w:rsidR="001D15AE" w:rsidRDefault="00EA75BC">
          <w:pPr>
            <w:pStyle w:val="3"/>
            <w:numPr>
              <w:ilvl w:val="0"/>
              <w:numId w:val="10"/>
            </w:numPr>
            <w:tabs>
              <w:tab w:val="left" w:pos="605"/>
              <w:tab w:val="right" w:leader="dot" w:pos="9499"/>
            </w:tabs>
            <w:ind w:left="605" w:hanging="282"/>
            <w:jc w:val="left"/>
          </w:pPr>
          <w:hyperlink w:anchor="_TOC_250000" w:history="1">
            <w:r>
              <w:t>Список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27</w:t>
            </w:r>
          </w:hyperlink>
        </w:p>
      </w:sdtContent>
    </w:sdt>
    <w:p w:rsidR="001D15AE" w:rsidRDefault="001D15AE">
      <w:pPr>
        <w:pStyle w:val="3"/>
        <w:sectPr w:rsidR="001D15AE">
          <w:footerReference w:type="default" r:id="rId8"/>
          <w:pgSz w:w="11910" w:h="16840"/>
          <w:pgMar w:top="1040" w:right="566" w:bottom="960" w:left="1559" w:header="0" w:footer="777" w:gutter="0"/>
          <w:pgNumType w:start="2"/>
          <w:cols w:space="720"/>
        </w:sectPr>
      </w:pPr>
    </w:p>
    <w:p w:rsidR="001D15AE" w:rsidRDefault="00EA75BC">
      <w:pPr>
        <w:pStyle w:val="1"/>
        <w:numPr>
          <w:ilvl w:val="0"/>
          <w:numId w:val="9"/>
        </w:numPr>
        <w:tabs>
          <w:tab w:val="left" w:pos="2795"/>
        </w:tabs>
        <w:spacing w:before="67"/>
        <w:jc w:val="left"/>
      </w:pPr>
      <w:bookmarkStart w:id="1" w:name="_TOC_250006"/>
      <w:r>
        <w:lastRenderedPageBreak/>
        <w:t>Комплекс</w:t>
      </w:r>
      <w:r>
        <w:rPr>
          <w:spacing w:val="-11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bookmarkEnd w:id="1"/>
      <w:r>
        <w:rPr>
          <w:spacing w:val="-2"/>
        </w:rPr>
        <w:t>характеристик</w:t>
      </w:r>
    </w:p>
    <w:p w:rsidR="001D15AE" w:rsidRDefault="00EA75BC">
      <w:pPr>
        <w:pStyle w:val="1"/>
        <w:numPr>
          <w:ilvl w:val="1"/>
          <w:numId w:val="9"/>
        </w:numPr>
        <w:tabs>
          <w:tab w:val="left" w:pos="3860"/>
        </w:tabs>
        <w:spacing w:before="163"/>
        <w:ind w:left="3860" w:hanging="421"/>
        <w:jc w:val="both"/>
      </w:pPr>
      <w:bookmarkStart w:id="2" w:name="_TOC_250005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bookmarkEnd w:id="2"/>
      <w:r>
        <w:rPr>
          <w:spacing w:val="-2"/>
        </w:rPr>
        <w:t>записка</w:t>
      </w:r>
    </w:p>
    <w:p w:rsidR="001D15AE" w:rsidRDefault="00EA75BC">
      <w:pPr>
        <w:pStyle w:val="a3"/>
        <w:spacing w:before="154" w:line="360" w:lineRule="auto"/>
        <w:ind w:right="280" w:firstLine="706"/>
        <w:jc w:val="both"/>
      </w:pPr>
      <w:r>
        <w:t>На протяжении многих веков растения служили оптимизации эстетических характеристик среды обитания, символизируя духовную сторону</w:t>
      </w:r>
      <w:r>
        <w:rPr>
          <w:spacing w:val="-2"/>
        </w:rPr>
        <w:t xml:space="preserve"> </w:t>
      </w:r>
      <w:r>
        <w:t>отношений между</w:t>
      </w:r>
      <w:r>
        <w:rPr>
          <w:spacing w:val="-2"/>
        </w:rPr>
        <w:t xml:space="preserve"> </w:t>
      </w:r>
      <w:r>
        <w:t>людьми и природой. Каждый человек в состоянии научится понимать истинную красоту растений, которая в свою очере</w:t>
      </w:r>
      <w:r>
        <w:t>дь преображает, делает душу человека доброй, отзывчивой, возвышенной и творческой. Ландшафтный дизайн</w:t>
      </w:r>
      <w:r>
        <w:rPr>
          <w:spacing w:val="40"/>
        </w:rPr>
        <w:t xml:space="preserve"> </w:t>
      </w:r>
      <w:r>
        <w:t>на сегодняшний день интересное и перспективное направление деятельности, которая направлена на создание искусственной среды в саду, на территории жилых кв</w:t>
      </w:r>
      <w:r>
        <w:t>арталов или на участке жилого дома с применением различных природных элементов – растений, воды, камней, рельефа и т.д.</w:t>
      </w:r>
    </w:p>
    <w:p w:rsidR="001D15AE" w:rsidRDefault="00EA75BC">
      <w:pPr>
        <w:pStyle w:val="1"/>
        <w:spacing w:before="10"/>
        <w:ind w:left="1062"/>
      </w:pPr>
      <w:r>
        <w:rPr>
          <w:spacing w:val="-2"/>
        </w:rPr>
        <w:t>Направленность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</w:p>
    <w:p w:rsidR="001D15AE" w:rsidRDefault="00EA75BC">
      <w:pPr>
        <w:pStyle w:val="a3"/>
        <w:spacing w:before="154" w:line="360" w:lineRule="auto"/>
        <w:ind w:right="281" w:firstLine="706"/>
        <w:jc w:val="both"/>
      </w:pPr>
      <w:r>
        <w:t>Программа естественнонаучной направленности ориентирована на обучение основным приемам ландшафтного дизайна пос</w:t>
      </w:r>
      <w:r>
        <w:t>редством метода проектирования, изучения ассортимента цветочно-декоративных растений и агротехнических приемов по выращиванию культур через практико – ориентированные занятия.</w:t>
      </w:r>
    </w:p>
    <w:p w:rsidR="001D15AE" w:rsidRDefault="00EA75BC">
      <w:pPr>
        <w:pStyle w:val="1"/>
        <w:spacing w:before="4"/>
      </w:pPr>
      <w:r>
        <w:t>Актуальность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1D15AE" w:rsidRDefault="00EA75BC">
      <w:pPr>
        <w:pStyle w:val="a3"/>
        <w:tabs>
          <w:tab w:val="left" w:pos="7420"/>
        </w:tabs>
        <w:spacing w:before="159" w:line="360" w:lineRule="auto"/>
        <w:ind w:right="278" w:firstLine="706"/>
        <w:jc w:val="both"/>
      </w:pPr>
      <w:r>
        <w:t>Программа</w:t>
      </w:r>
      <w:r>
        <w:rPr>
          <w:spacing w:val="80"/>
        </w:rPr>
        <w:t xml:space="preserve">  </w:t>
      </w:r>
      <w:r>
        <w:t>своевременна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актуальна,</w:t>
      </w:r>
      <w:r>
        <w:tab/>
      </w:r>
      <w:r>
        <w:t>направлена на профессиональную ориентацию подростков старшего возраста - будущих выпускников школ. У обучающихся появится возможность узнать о профессии ландшафтного дизайнера, садовода. Программа позволит обучающимся выбрать индивидуальную образовательную</w:t>
      </w:r>
      <w:r>
        <w:t xml:space="preserve"> траекторию, удовлетворит познавательные интересы и поможет им утвердиться в своем дальнейшем профессиональном выборе.</w:t>
      </w:r>
    </w:p>
    <w:p w:rsidR="001D15AE" w:rsidRDefault="00EA75BC">
      <w:pPr>
        <w:pStyle w:val="2"/>
        <w:spacing w:before="48"/>
        <w:ind w:left="630"/>
        <w:jc w:val="both"/>
      </w:pPr>
      <w:r>
        <w:t>Нормативно-правовые</w:t>
      </w:r>
      <w:r>
        <w:rPr>
          <w:spacing w:val="-13"/>
        </w:rPr>
        <w:t xml:space="preserve"> </w:t>
      </w:r>
      <w:r>
        <w:t>основания</w:t>
      </w:r>
      <w:r>
        <w:rPr>
          <w:spacing w:val="-13"/>
        </w:rPr>
        <w:t xml:space="preserve"> </w:t>
      </w:r>
      <w:r>
        <w:t>разработки</w:t>
      </w:r>
      <w:r>
        <w:rPr>
          <w:spacing w:val="-15"/>
        </w:rPr>
        <w:t xml:space="preserve"> </w:t>
      </w:r>
      <w:r>
        <w:rPr>
          <w:spacing w:val="-4"/>
        </w:rPr>
        <w:t>ДООП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858"/>
        </w:tabs>
        <w:spacing w:before="42" w:line="357" w:lineRule="auto"/>
        <w:ind w:right="283" w:firstLine="355"/>
        <w:jc w:val="both"/>
        <w:rPr>
          <w:sz w:val="28"/>
        </w:rPr>
      </w:pPr>
      <w:r>
        <w:rPr>
          <w:sz w:val="28"/>
        </w:rPr>
        <w:t xml:space="preserve">Федеральный Закон от 29.12.2012 г. № 273-ФЗ «Об образовании в Российской Федерации» (далее </w:t>
      </w:r>
      <w:r>
        <w:rPr>
          <w:sz w:val="28"/>
        </w:rPr>
        <w:t>– ФЗ);</w:t>
      </w:r>
    </w:p>
    <w:p w:rsidR="001D15AE" w:rsidRDefault="001D15AE">
      <w:pPr>
        <w:pStyle w:val="a4"/>
        <w:spacing w:line="357" w:lineRule="auto"/>
        <w:jc w:val="both"/>
        <w:rPr>
          <w:sz w:val="28"/>
        </w:rPr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4"/>
        <w:numPr>
          <w:ilvl w:val="0"/>
          <w:numId w:val="8"/>
        </w:numPr>
        <w:tabs>
          <w:tab w:val="left" w:pos="969"/>
        </w:tabs>
        <w:spacing w:before="63" w:line="362" w:lineRule="auto"/>
        <w:ind w:right="279" w:firstLine="427"/>
        <w:jc w:val="left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24.07.1998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124-ФЗ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гарантиях прав ребенка в Российской Федерации» (в редакции 2013 г.);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923"/>
          <w:tab w:val="left" w:pos="2346"/>
          <w:tab w:val="left" w:pos="3617"/>
          <w:tab w:val="left" w:pos="5200"/>
          <w:tab w:val="left" w:pos="5550"/>
          <w:tab w:val="left" w:pos="6140"/>
          <w:tab w:val="left" w:pos="6629"/>
          <w:tab w:val="left" w:pos="7690"/>
          <w:tab w:val="left" w:pos="8188"/>
          <w:tab w:val="left" w:pos="8971"/>
        </w:tabs>
        <w:spacing w:line="362" w:lineRule="auto"/>
        <w:ind w:right="283" w:firstLine="355"/>
        <w:jc w:val="left"/>
        <w:rPr>
          <w:sz w:val="28"/>
        </w:rPr>
      </w:pPr>
      <w:r>
        <w:rPr>
          <w:spacing w:val="-2"/>
          <w:sz w:val="28"/>
        </w:rPr>
        <w:t>Стратегия</w:t>
      </w:r>
      <w:r>
        <w:rPr>
          <w:sz w:val="28"/>
        </w:rPr>
        <w:tab/>
      </w:r>
      <w:r>
        <w:rPr>
          <w:spacing w:val="-2"/>
          <w:sz w:val="28"/>
        </w:rPr>
        <w:t>развития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период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4"/>
          <w:sz w:val="28"/>
        </w:rPr>
        <w:t>2025</w:t>
      </w:r>
      <w:r>
        <w:rPr>
          <w:sz w:val="28"/>
        </w:rPr>
        <w:tab/>
      </w:r>
      <w:r>
        <w:rPr>
          <w:spacing w:val="-4"/>
          <w:sz w:val="28"/>
        </w:rPr>
        <w:t xml:space="preserve">года </w:t>
      </w:r>
      <w:r>
        <w:rPr>
          <w:sz w:val="28"/>
        </w:rPr>
        <w:t>(распоряжение Правительства РФ от 29 мая 2015 г</w:t>
      </w:r>
      <w:r>
        <w:rPr>
          <w:sz w:val="28"/>
        </w:rPr>
        <w:t>. № 996-р);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853"/>
        </w:tabs>
        <w:spacing w:line="357" w:lineRule="auto"/>
        <w:ind w:right="277" w:firstLine="427"/>
        <w:jc w:val="left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</w:t>
      </w:r>
      <w:r>
        <w:rPr>
          <w:spacing w:val="-1"/>
          <w:sz w:val="28"/>
        </w:rPr>
        <w:t xml:space="preserve"> </w:t>
      </w:r>
      <w:r>
        <w:rPr>
          <w:sz w:val="28"/>
        </w:rPr>
        <w:t>28 сентября</w:t>
      </w:r>
      <w:r>
        <w:rPr>
          <w:spacing w:val="23"/>
          <w:sz w:val="28"/>
        </w:rPr>
        <w:t xml:space="preserve"> </w:t>
      </w:r>
      <w:r>
        <w:rPr>
          <w:sz w:val="28"/>
        </w:rPr>
        <w:t>2020</w:t>
      </w:r>
      <w:r>
        <w:rPr>
          <w:spacing w:val="21"/>
          <w:sz w:val="28"/>
        </w:rPr>
        <w:t xml:space="preserve"> </w:t>
      </w:r>
      <w:r>
        <w:rPr>
          <w:sz w:val="28"/>
        </w:rPr>
        <w:t>г.</w:t>
      </w:r>
      <w:r>
        <w:rPr>
          <w:spacing w:val="24"/>
          <w:sz w:val="28"/>
        </w:rPr>
        <w:t xml:space="preserve"> </w:t>
      </w:r>
      <w:r>
        <w:rPr>
          <w:sz w:val="28"/>
        </w:rPr>
        <w:t>№</w:t>
      </w:r>
      <w:r>
        <w:rPr>
          <w:spacing w:val="20"/>
          <w:sz w:val="28"/>
        </w:rPr>
        <w:t xml:space="preserve"> </w:t>
      </w:r>
      <w:r>
        <w:rPr>
          <w:sz w:val="28"/>
        </w:rPr>
        <w:t>28</w:t>
      </w:r>
      <w:r>
        <w:rPr>
          <w:spacing w:val="26"/>
          <w:sz w:val="28"/>
        </w:rPr>
        <w:t xml:space="preserve"> </w:t>
      </w:r>
      <w:r>
        <w:rPr>
          <w:sz w:val="28"/>
        </w:rPr>
        <w:t>«Об</w:t>
      </w:r>
      <w:r>
        <w:rPr>
          <w:spacing w:val="29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2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1"/>
          <w:sz w:val="28"/>
        </w:rPr>
        <w:t xml:space="preserve"> </w:t>
      </w:r>
      <w:r>
        <w:rPr>
          <w:sz w:val="28"/>
        </w:rPr>
        <w:t>СП</w:t>
      </w:r>
      <w:r>
        <w:rPr>
          <w:spacing w:val="22"/>
          <w:sz w:val="28"/>
        </w:rPr>
        <w:t xml:space="preserve"> </w:t>
      </w:r>
      <w:r>
        <w:rPr>
          <w:sz w:val="28"/>
        </w:rPr>
        <w:t>2.4.3648-20</w:t>
      </w:r>
    </w:p>
    <w:p w:rsidR="001D15AE" w:rsidRDefault="00EA75BC">
      <w:pPr>
        <w:pStyle w:val="a3"/>
        <w:spacing w:line="362" w:lineRule="auto"/>
      </w:pPr>
      <w:r>
        <w:t>«Санитарно-эпидемиологические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организациям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и обучения, отдыха и оздоровления детей и молодежи» (далее – СанПиН);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820"/>
        </w:tabs>
        <w:spacing w:line="360" w:lineRule="auto"/>
        <w:ind w:right="290" w:firstLine="355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</w:t>
      </w:r>
      <w:r>
        <w:rPr>
          <w:sz w:val="28"/>
        </w:rPr>
        <w:t>ии образовательных программ»;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012"/>
        </w:tabs>
        <w:spacing w:line="360" w:lineRule="auto"/>
        <w:ind w:right="291" w:firstLine="427"/>
        <w:jc w:val="both"/>
        <w:rPr>
          <w:sz w:val="28"/>
        </w:rPr>
      </w:pPr>
      <w:r>
        <w:rPr>
          <w:sz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983"/>
        </w:tabs>
        <w:spacing w:line="360" w:lineRule="auto"/>
        <w:ind w:right="290" w:firstLine="355"/>
        <w:jc w:val="both"/>
        <w:rPr>
          <w:sz w:val="28"/>
        </w:rPr>
      </w:pPr>
      <w:r>
        <w:rPr>
          <w:sz w:val="28"/>
        </w:rPr>
        <w:t>Приказ Министерства просвещения Российс</w:t>
      </w:r>
      <w:r>
        <w:rPr>
          <w:sz w:val="28"/>
        </w:rPr>
        <w:t>кой Федерации от 09.11.2018 г. №</w:t>
      </w:r>
      <w:r>
        <w:rPr>
          <w:spacing w:val="-2"/>
          <w:sz w:val="28"/>
        </w:rPr>
        <w:t xml:space="preserve"> </w:t>
      </w:r>
      <w:r>
        <w:rPr>
          <w:sz w:val="28"/>
        </w:rPr>
        <w:t>196 «Об утверждении Порядка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осуществления образовательной деятельности по дополнительным общеобразовательным программам» (далее – Порядок);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964"/>
        </w:tabs>
        <w:spacing w:line="360" w:lineRule="auto"/>
        <w:ind w:right="289" w:firstLine="42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30 сентября 2</w:t>
      </w:r>
      <w:r>
        <w:rPr>
          <w:sz w:val="28"/>
        </w:rPr>
        <w:t>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040"/>
        </w:tabs>
        <w:spacing w:line="360" w:lineRule="auto"/>
        <w:ind w:right="288" w:firstLine="427"/>
        <w:jc w:val="both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 xml:space="preserve">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113"/>
        </w:tabs>
        <w:spacing w:line="357" w:lineRule="auto"/>
        <w:ind w:right="283" w:firstLine="355"/>
        <w:jc w:val="both"/>
        <w:rPr>
          <w:sz w:val="28"/>
        </w:rPr>
      </w:pPr>
      <w:r>
        <w:rPr>
          <w:sz w:val="28"/>
        </w:rPr>
        <w:t>Письмо Минобрнауки России от 18.11.2015 № 09-3242 «О направлении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40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«Метод</w:t>
      </w:r>
      <w:r>
        <w:rPr>
          <w:sz w:val="28"/>
        </w:rPr>
        <w:t>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</w:p>
    <w:p w:rsidR="001D15AE" w:rsidRDefault="001D15AE">
      <w:pPr>
        <w:pStyle w:val="a4"/>
        <w:spacing w:line="357" w:lineRule="auto"/>
        <w:jc w:val="both"/>
        <w:rPr>
          <w:sz w:val="28"/>
        </w:rPr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2" w:lineRule="auto"/>
        <w:ind w:right="294"/>
        <w:jc w:val="both"/>
      </w:pPr>
      <w:r>
        <w:lastRenderedPageBreak/>
        <w:t>проектированию дополнительных общеразвивающих программ (включая разноуровневые программы)»;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118"/>
        </w:tabs>
        <w:spacing w:line="360" w:lineRule="auto"/>
        <w:ind w:right="283" w:firstLine="427"/>
        <w:jc w:val="both"/>
        <w:rPr>
          <w:sz w:val="28"/>
        </w:rPr>
      </w:pPr>
      <w:r>
        <w:rPr>
          <w:sz w:val="28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075"/>
        </w:tabs>
        <w:spacing w:line="360" w:lineRule="auto"/>
        <w:ind w:right="280" w:firstLine="355"/>
        <w:jc w:val="both"/>
        <w:rPr>
          <w:sz w:val="28"/>
        </w:rPr>
      </w:pPr>
      <w:r>
        <w:rPr>
          <w:sz w:val="28"/>
        </w:rPr>
        <w:t>Письмо Минобрнауки Р</w:t>
      </w:r>
      <w:r>
        <w:rPr>
          <w:sz w:val="28"/>
        </w:rPr>
        <w:t>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 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реабилитации, профессионал</w:t>
      </w:r>
      <w:r>
        <w:rPr>
          <w:sz w:val="28"/>
        </w:rPr>
        <w:t>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с ограниченными возможностями здоровья, включая детей-инвалидов, с учетом их особых образовательных потребностей»);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109"/>
        </w:tabs>
        <w:spacing w:line="360" w:lineRule="auto"/>
        <w:ind w:right="282" w:firstLine="427"/>
        <w:jc w:val="both"/>
        <w:rPr>
          <w:sz w:val="28"/>
        </w:rPr>
      </w:pPr>
      <w:r>
        <w:rPr>
          <w:sz w:val="28"/>
        </w:rPr>
        <w:t>Приказ Министерства общего и профессионального образования Свердловской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30.03.2018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162-Д «Об утверждении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Концепции развития образования на территории Свердловской области на период до 2035 года».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186"/>
        </w:tabs>
        <w:spacing w:line="360" w:lineRule="auto"/>
        <w:ind w:right="286" w:firstLine="350"/>
        <w:jc w:val="both"/>
        <w:rPr>
          <w:sz w:val="28"/>
        </w:rPr>
      </w:pPr>
      <w:r>
        <w:rPr>
          <w:sz w:val="28"/>
        </w:rPr>
        <w:t>Муниципальная программа «Развитие системы образования Артемовского городского округа на период 2019 – 2024 годов утв. Постановлением Администра</w:t>
      </w:r>
      <w:r>
        <w:rPr>
          <w:sz w:val="28"/>
        </w:rPr>
        <w:t>ции АГО от 31.10.2018 №1185-ПА;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1018"/>
        </w:tabs>
        <w:spacing w:line="357" w:lineRule="auto"/>
        <w:ind w:right="293" w:firstLine="350"/>
        <w:jc w:val="both"/>
        <w:rPr>
          <w:sz w:val="28"/>
        </w:rPr>
      </w:pPr>
      <w:r>
        <w:rPr>
          <w:sz w:val="28"/>
        </w:rPr>
        <w:t>Устав муниципального автономного образовательного учреждения центра дополнительного образования «Фаворит»;</w:t>
      </w:r>
    </w:p>
    <w:p w:rsidR="001D15AE" w:rsidRDefault="00EA75BC">
      <w:pPr>
        <w:pStyle w:val="a4"/>
        <w:numPr>
          <w:ilvl w:val="0"/>
          <w:numId w:val="8"/>
        </w:numPr>
        <w:tabs>
          <w:tab w:val="left" w:pos="955"/>
        </w:tabs>
        <w:spacing w:before="5" w:line="357" w:lineRule="auto"/>
        <w:ind w:right="292" w:firstLine="350"/>
        <w:jc w:val="both"/>
        <w:rPr>
          <w:sz w:val="28"/>
        </w:rPr>
      </w:pPr>
      <w:r>
        <w:rPr>
          <w:sz w:val="28"/>
        </w:rPr>
        <w:t>Положение МАОУ ЦДО «Фаворит» «Требования к дополнительным общеразвивающим программам и порядок их утверждения».</w:t>
      </w:r>
    </w:p>
    <w:p w:rsidR="001D15AE" w:rsidRDefault="00EA75BC">
      <w:pPr>
        <w:pStyle w:val="1"/>
        <w:spacing w:before="10"/>
        <w:jc w:val="left"/>
      </w:pPr>
      <w:r>
        <w:t>Адрес</w:t>
      </w:r>
      <w:r>
        <w:t>ат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1D15AE" w:rsidRDefault="00EA75BC">
      <w:pPr>
        <w:pStyle w:val="a3"/>
        <w:spacing w:before="158" w:line="357" w:lineRule="auto"/>
        <w:ind w:firstLine="710"/>
      </w:pPr>
      <w:r>
        <w:t>Программа рассчитана на подростков старшего возраста 14-18 лет для получения начальных знаний в области ландшафтного дизайна.</w:t>
      </w:r>
    </w:p>
    <w:p w:rsidR="001D15AE" w:rsidRDefault="00EA75BC">
      <w:pPr>
        <w:spacing w:before="6"/>
        <w:ind w:left="846"/>
        <w:rPr>
          <w:i/>
          <w:sz w:val="28"/>
        </w:rPr>
      </w:pPr>
      <w:r>
        <w:rPr>
          <w:i/>
          <w:spacing w:val="-2"/>
          <w:sz w:val="28"/>
        </w:rPr>
        <w:t>Возрастные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особенности:</w:t>
      </w:r>
    </w:p>
    <w:p w:rsidR="001D15AE" w:rsidRDefault="00EA75BC">
      <w:pPr>
        <w:pStyle w:val="a3"/>
        <w:tabs>
          <w:tab w:val="left" w:pos="1732"/>
          <w:tab w:val="left" w:pos="2579"/>
          <w:tab w:val="left" w:pos="4157"/>
          <w:tab w:val="left" w:pos="4771"/>
          <w:tab w:val="left" w:pos="4847"/>
          <w:tab w:val="left" w:pos="7539"/>
        </w:tabs>
        <w:spacing w:before="163" w:line="357" w:lineRule="auto"/>
        <w:ind w:right="291" w:firstLine="706"/>
      </w:pPr>
      <w:r>
        <w:t>Заданный</w:t>
      </w:r>
      <w:r>
        <w:rPr>
          <w:spacing w:val="40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отличается</w:t>
      </w:r>
      <w:r>
        <w:tab/>
      </w:r>
      <w:r>
        <w:tab/>
        <w:t>самостоятельным</w:t>
      </w:r>
      <w:r>
        <w:rPr>
          <w:spacing w:val="40"/>
        </w:rPr>
        <w:t xml:space="preserve"> </w:t>
      </w:r>
      <w:r>
        <w:t>периодом</w:t>
      </w:r>
      <w:r>
        <w:rPr>
          <w:spacing w:val="40"/>
        </w:rPr>
        <w:t xml:space="preserve"> </w:t>
      </w:r>
      <w:r>
        <w:t xml:space="preserve">развития </w:t>
      </w:r>
      <w:r>
        <w:rPr>
          <w:spacing w:val="-2"/>
        </w:rPr>
        <w:t>человека,</w:t>
      </w:r>
      <w:r>
        <w:tab/>
      </w:r>
      <w:r>
        <w:rPr>
          <w:spacing w:val="-5"/>
        </w:rPr>
        <w:t>его</w:t>
      </w:r>
      <w:r>
        <w:tab/>
      </w:r>
      <w:r>
        <w:rPr>
          <w:spacing w:val="-2"/>
        </w:rPr>
        <w:t>личности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индивидуальности,</w:t>
      </w:r>
      <w:r>
        <w:tab/>
      </w:r>
      <w:r>
        <w:rPr>
          <w:spacing w:val="-2"/>
        </w:rPr>
        <w:t>характеризуется</w:t>
      </w:r>
    </w:p>
    <w:p w:rsidR="001D15AE" w:rsidRDefault="001D15AE">
      <w:pPr>
        <w:pStyle w:val="a3"/>
        <w:spacing w:line="357" w:lineRule="auto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2" w:lineRule="auto"/>
        <w:ind w:right="295"/>
        <w:jc w:val="both"/>
      </w:pPr>
      <w:r>
        <w:lastRenderedPageBreak/>
        <w:t>обращенностью в будущее, построением жизненных планов и перспектив, готовностью к личностному и жизненному самоопределению.</w:t>
      </w:r>
    </w:p>
    <w:p w:rsidR="001D15AE" w:rsidRDefault="00EA75BC">
      <w:pPr>
        <w:pStyle w:val="a3"/>
        <w:spacing w:line="360" w:lineRule="auto"/>
        <w:ind w:right="281" w:firstLine="706"/>
        <w:jc w:val="both"/>
      </w:pPr>
      <w:r>
        <w:t>Именно в период 14-18 лет у подростка формируется готовность к профессиональному</w:t>
      </w:r>
      <w:r>
        <w:t xml:space="preserve"> самоопределению. И очень важно в данный период дать ребенку начальные представления о будущей профессии, повысить уровень информированности в данной области. Подросток старшего возраста в своем выборе зачастую ориентируется только на содержание и внешний </w:t>
      </w:r>
      <w:r>
        <w:t>престиж профессиональной деятельности, не замечая других ее аспектов. Поэтому очень важно раскрыть более объемно спектр профессии.</w:t>
      </w:r>
    </w:p>
    <w:p w:rsidR="001D15AE" w:rsidRDefault="00EA75BC">
      <w:pPr>
        <w:pStyle w:val="1"/>
        <w:spacing w:before="2"/>
      </w:pPr>
      <w:r>
        <w:t>Состав</w:t>
      </w:r>
      <w:r>
        <w:rPr>
          <w:spacing w:val="-9"/>
        </w:rPr>
        <w:t xml:space="preserve"> </w:t>
      </w:r>
      <w:r>
        <w:rPr>
          <w:spacing w:val="-2"/>
        </w:rPr>
        <w:t>группы</w:t>
      </w:r>
    </w:p>
    <w:p w:rsidR="001D15AE" w:rsidRDefault="00EA75BC">
      <w:pPr>
        <w:pStyle w:val="a3"/>
        <w:spacing w:before="153"/>
        <w:ind w:left="846"/>
        <w:jc w:val="both"/>
      </w:pPr>
      <w:r>
        <w:t>Состав</w:t>
      </w:r>
      <w:r>
        <w:rPr>
          <w:spacing w:val="-7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1D15AE" w:rsidRDefault="00EA75BC">
      <w:pPr>
        <w:spacing w:before="163"/>
        <w:ind w:left="846"/>
        <w:rPr>
          <w:i/>
          <w:sz w:val="28"/>
        </w:rPr>
      </w:pPr>
      <w:r>
        <w:rPr>
          <w:i/>
          <w:sz w:val="28"/>
        </w:rPr>
        <w:t>Особенности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набора:</w:t>
      </w:r>
    </w:p>
    <w:p w:rsidR="001D15AE" w:rsidRDefault="00EA75BC">
      <w:pPr>
        <w:pStyle w:val="a3"/>
        <w:spacing w:before="163" w:line="357" w:lineRule="auto"/>
        <w:ind w:firstLine="706"/>
      </w:pPr>
      <w:r>
        <w:t>Набор на обучение по программе - свободный, по желанию ребенк</w:t>
      </w:r>
      <w:r>
        <w:t>а и с согласия родителей.</w:t>
      </w:r>
    </w:p>
    <w:p w:rsidR="001D15AE" w:rsidRDefault="00EA75BC">
      <w:pPr>
        <w:pStyle w:val="a3"/>
        <w:spacing w:before="5" w:line="357" w:lineRule="auto"/>
        <w:ind w:firstLine="706"/>
      </w:pPr>
      <w:r>
        <w:t>Состав группы постоянный. В течение года возможен дополнительный прием детей после собеседования на свободные места.</w:t>
      </w:r>
    </w:p>
    <w:p w:rsidR="001D15AE" w:rsidRDefault="00EA75BC">
      <w:pPr>
        <w:pStyle w:val="1"/>
        <w:spacing w:before="11"/>
        <w:jc w:val="left"/>
      </w:pPr>
      <w:r>
        <w:t>Режим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1D15AE" w:rsidRDefault="00EA75BC">
      <w:pPr>
        <w:pStyle w:val="a3"/>
        <w:spacing w:before="158" w:line="357" w:lineRule="auto"/>
        <w:ind w:left="635" w:right="1393"/>
      </w:pPr>
      <w:r>
        <w:t>Продолжительность</w:t>
      </w:r>
      <w:r>
        <w:rPr>
          <w:spacing w:val="-9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академического</w:t>
      </w:r>
      <w:r>
        <w:rPr>
          <w:spacing w:val="-7"/>
        </w:rPr>
        <w:t xml:space="preserve"> </w:t>
      </w:r>
      <w:r>
        <w:t>часа -</w:t>
      </w:r>
      <w:r>
        <w:rPr>
          <w:spacing w:val="-8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мин. Общее количество часов в неделю – 2 часа.</w:t>
      </w:r>
    </w:p>
    <w:p w:rsidR="001D15AE" w:rsidRDefault="00EA75BC">
      <w:pPr>
        <w:pStyle w:val="a3"/>
        <w:spacing w:before="6"/>
        <w:ind w:left="635"/>
      </w:pP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часа.</w:t>
      </w:r>
    </w:p>
    <w:p w:rsidR="001D15AE" w:rsidRDefault="00EA75BC">
      <w:pPr>
        <w:pStyle w:val="1"/>
        <w:spacing w:before="168"/>
        <w:jc w:val="left"/>
      </w:pPr>
      <w:r>
        <w:t>Объем,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1D15AE" w:rsidRDefault="00EA75BC">
      <w:pPr>
        <w:pStyle w:val="a3"/>
        <w:spacing w:before="153"/>
        <w:ind w:left="635"/>
      </w:pPr>
      <w:r>
        <w:t>Объём</w:t>
      </w:r>
      <w:r>
        <w:rPr>
          <w:spacing w:val="-10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72</w:t>
      </w:r>
      <w:r>
        <w:rPr>
          <w:spacing w:val="-6"/>
        </w:rPr>
        <w:t xml:space="preserve"> </w:t>
      </w:r>
      <w:r>
        <w:rPr>
          <w:spacing w:val="-2"/>
        </w:rPr>
        <w:t>часа.</w:t>
      </w:r>
    </w:p>
    <w:p w:rsidR="001D15AE" w:rsidRDefault="00EA75BC">
      <w:pPr>
        <w:pStyle w:val="a3"/>
        <w:spacing w:before="163"/>
        <w:ind w:left="635"/>
      </w:pP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4"/>
        </w:rPr>
        <w:t>год.</w:t>
      </w:r>
    </w:p>
    <w:p w:rsidR="001D15AE" w:rsidRDefault="00EA75BC">
      <w:pPr>
        <w:pStyle w:val="1"/>
        <w:spacing w:before="163"/>
        <w:jc w:val="left"/>
      </w:pPr>
      <w:r>
        <w:t>Особенности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rPr>
          <w:spacing w:val="-2"/>
        </w:rPr>
        <w:t>процесса</w:t>
      </w:r>
    </w:p>
    <w:p w:rsidR="001D15AE" w:rsidRDefault="00EA75BC">
      <w:pPr>
        <w:pStyle w:val="a3"/>
        <w:tabs>
          <w:tab w:val="left" w:pos="2239"/>
          <w:tab w:val="left" w:pos="3716"/>
          <w:tab w:val="left" w:pos="4259"/>
          <w:tab w:val="left" w:pos="5864"/>
          <w:tab w:val="left" w:pos="7294"/>
          <w:tab w:val="left" w:pos="7713"/>
          <w:tab w:val="left" w:pos="9355"/>
        </w:tabs>
        <w:spacing w:before="158" w:line="362" w:lineRule="auto"/>
        <w:ind w:right="282" w:firstLine="494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построена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модульном</w:t>
      </w:r>
      <w:r>
        <w:tab/>
      </w:r>
      <w:r>
        <w:rPr>
          <w:spacing w:val="-2"/>
        </w:rPr>
        <w:t>принципе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объединяет</w:t>
      </w:r>
      <w:r>
        <w:tab/>
      </w:r>
      <w:r>
        <w:rPr>
          <w:spacing w:val="-10"/>
        </w:rPr>
        <w:t xml:space="preserve">3 </w:t>
      </w:r>
      <w:r>
        <w:t>тематических модуля:</w:t>
      </w:r>
    </w:p>
    <w:p w:rsidR="001D15AE" w:rsidRDefault="00EA75BC">
      <w:pPr>
        <w:pStyle w:val="a3"/>
        <w:spacing w:line="315" w:lineRule="exact"/>
        <w:ind w:left="846"/>
      </w:pPr>
      <w:r>
        <w:t>«Ландшафтная</w:t>
      </w:r>
      <w:r>
        <w:rPr>
          <w:spacing w:val="-7"/>
        </w:rPr>
        <w:t xml:space="preserve"> </w:t>
      </w:r>
      <w:r>
        <w:t>архитектура»</w:t>
      </w:r>
      <w:r>
        <w:rPr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28часов;</w:t>
      </w:r>
    </w:p>
    <w:p w:rsidR="001D15AE" w:rsidRDefault="00EA75BC">
      <w:pPr>
        <w:pStyle w:val="a3"/>
        <w:spacing w:before="163"/>
        <w:ind w:left="846"/>
      </w:pPr>
      <w:r>
        <w:t>«Основы</w:t>
      </w:r>
      <w:r>
        <w:rPr>
          <w:spacing w:val="-6"/>
        </w:rPr>
        <w:t xml:space="preserve"> </w:t>
      </w:r>
      <w:r>
        <w:t>макетирования»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rPr>
          <w:spacing w:val="-2"/>
        </w:rPr>
        <w:t>часов;</w:t>
      </w:r>
    </w:p>
    <w:p w:rsidR="001D15AE" w:rsidRDefault="00EA75BC">
      <w:pPr>
        <w:pStyle w:val="a3"/>
        <w:spacing w:before="162"/>
        <w:ind w:left="846"/>
      </w:pPr>
      <w:r>
        <w:t>«Декоративное</w:t>
      </w:r>
      <w:r>
        <w:rPr>
          <w:spacing w:val="-7"/>
        </w:rPr>
        <w:t xml:space="preserve"> </w:t>
      </w:r>
      <w:r>
        <w:t>садоводство»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2"/>
        </w:rPr>
        <w:t>часов.</w:t>
      </w:r>
    </w:p>
    <w:p w:rsidR="001D15AE" w:rsidRDefault="001D15AE">
      <w:pPr>
        <w:pStyle w:val="a3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0" w:lineRule="auto"/>
        <w:ind w:right="277" w:firstLine="850"/>
        <w:jc w:val="both"/>
      </w:pPr>
      <w:r>
        <w:lastRenderedPageBreak/>
        <w:t>Каждый модуль реализует отдельную задачу и предусматривает не только усвоение теоретических знаний, но и формирование практико- ориентированного опыта. Практические задания (60% от общего объёма программы) способствуют закреплению полученных знаний и навык</w:t>
      </w:r>
      <w:r>
        <w:t>ов.</w:t>
      </w:r>
    </w:p>
    <w:p w:rsidR="001D15AE" w:rsidRDefault="00EA75BC">
      <w:pPr>
        <w:pStyle w:val="a3"/>
        <w:spacing w:before="3" w:line="360" w:lineRule="auto"/>
        <w:ind w:right="286" w:firstLine="850"/>
        <w:jc w:val="both"/>
      </w:pPr>
      <w:r>
        <w:t>Содержание материала дается обучающимся дозировано, по степени усложнения от простого к сложному в объеме, который необходим и обеспечивает учебный процесс.</w:t>
      </w:r>
    </w:p>
    <w:p w:rsidR="001D15AE" w:rsidRDefault="00EA75BC">
      <w:pPr>
        <w:pStyle w:val="a3"/>
        <w:spacing w:before="1" w:line="360" w:lineRule="auto"/>
        <w:ind w:right="282" w:firstLine="706"/>
        <w:jc w:val="both"/>
      </w:pPr>
      <w:r>
        <w:t>Теоретическая часть занятий включает в себя необходимую информацию о теме и предмете занятия, п</w:t>
      </w:r>
      <w:r>
        <w:t>овторение пройденного материала</w:t>
      </w:r>
      <w:r>
        <w:rPr>
          <w:spacing w:val="40"/>
        </w:rPr>
        <w:t xml:space="preserve"> </w:t>
      </w:r>
      <w:r>
        <w:t>в блиц опросах, ознакомление с новым материалом при помощи мультимедийных презентаций, видеороликов, решения проблемных ситуаций, проектной деятельности. То есть теоретические сведения обучающиеся получают в активной деятель</w:t>
      </w:r>
      <w:r>
        <w:t>ности.</w:t>
      </w:r>
    </w:p>
    <w:p w:rsidR="001D15AE" w:rsidRDefault="00EA75BC">
      <w:pPr>
        <w:pStyle w:val="a3"/>
        <w:spacing w:line="360" w:lineRule="auto"/>
        <w:ind w:right="282" w:firstLine="706"/>
        <w:jc w:val="both"/>
      </w:pPr>
      <w:r>
        <w:t>Практические задания способствуют закреплению полученных знаний и навыков. Практические задания предполагают различные формы занятий (практическая работа, проектная деятельность, экскурсии).</w:t>
      </w:r>
    </w:p>
    <w:p w:rsidR="001D15AE" w:rsidRDefault="00EA75BC">
      <w:pPr>
        <w:pStyle w:val="1"/>
        <w:spacing w:before="4"/>
      </w:pPr>
      <w:r>
        <w:t>Уровень</w:t>
      </w:r>
      <w:r>
        <w:rPr>
          <w:spacing w:val="-11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1D15AE" w:rsidRDefault="00EA75BC">
      <w:pPr>
        <w:pStyle w:val="a3"/>
        <w:spacing w:before="158"/>
        <w:ind w:left="846"/>
        <w:jc w:val="both"/>
      </w:pPr>
      <w:r>
        <w:t>Программа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базовый</w:t>
      </w:r>
      <w:r>
        <w:rPr>
          <w:spacing w:val="-12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rPr>
          <w:spacing w:val="-2"/>
        </w:rPr>
        <w:t>программы.</w:t>
      </w:r>
    </w:p>
    <w:p w:rsidR="001D15AE" w:rsidRDefault="00EA75BC">
      <w:pPr>
        <w:pStyle w:val="a3"/>
        <w:spacing w:before="158" w:line="360" w:lineRule="auto"/>
        <w:ind w:right="280"/>
        <w:jc w:val="both"/>
      </w:pPr>
      <w:r>
        <w:t>ДООП базируется на компетенциях, приобретенных обучающимися в общеобразовательной школе, предполагает углубление интересов обучающихся, развития творческих способностей, природной одарённости, обогащения их знаний.</w:t>
      </w:r>
    </w:p>
    <w:p w:rsidR="001D15AE" w:rsidRDefault="00EA75BC">
      <w:pPr>
        <w:pStyle w:val="1"/>
        <w:spacing w:before="8"/>
      </w:pPr>
      <w:r>
        <w:t>Формы</w:t>
      </w:r>
      <w:r>
        <w:rPr>
          <w:spacing w:val="-6"/>
        </w:rPr>
        <w:t xml:space="preserve"> </w:t>
      </w:r>
      <w:r>
        <w:rPr>
          <w:spacing w:val="-2"/>
        </w:rPr>
        <w:t>обучени</w:t>
      </w:r>
      <w:r>
        <w:rPr>
          <w:spacing w:val="-2"/>
        </w:rPr>
        <w:t>я</w:t>
      </w:r>
    </w:p>
    <w:p w:rsidR="001D15AE" w:rsidRDefault="00EA75BC">
      <w:pPr>
        <w:pStyle w:val="a3"/>
        <w:spacing w:before="153"/>
        <w:ind w:left="846"/>
        <w:jc w:val="both"/>
      </w:pPr>
      <w:r>
        <w:t>Фронтальная,</w:t>
      </w:r>
      <w:r>
        <w:rPr>
          <w:spacing w:val="-12"/>
        </w:rPr>
        <w:t xml:space="preserve"> </w:t>
      </w:r>
      <w:r>
        <w:t>групповая,</w:t>
      </w:r>
      <w:r>
        <w:rPr>
          <w:spacing w:val="-12"/>
        </w:rPr>
        <w:t xml:space="preserve"> </w:t>
      </w:r>
      <w:r>
        <w:rPr>
          <w:spacing w:val="-2"/>
        </w:rPr>
        <w:t>индивидуальная.</w:t>
      </w:r>
    </w:p>
    <w:p w:rsidR="001D15AE" w:rsidRDefault="00EA75BC">
      <w:pPr>
        <w:pStyle w:val="a3"/>
        <w:spacing w:before="163" w:line="360" w:lineRule="auto"/>
        <w:ind w:right="277" w:firstLine="706"/>
        <w:jc w:val="both"/>
      </w:pPr>
      <w:r>
        <w:t>В программе используется форма дифференцированного обучения:</w:t>
      </w:r>
      <w:r>
        <w:rPr>
          <w:spacing w:val="-5"/>
        </w:rPr>
        <w:t xml:space="preserve"> </w:t>
      </w:r>
      <w:r>
        <w:t>при такой организации учебно-воспитательного процесса педагог излагает новый материал всем обучающимся одинаково, а для практической деятельности предлаг</w:t>
      </w:r>
      <w:r>
        <w:t>ает работу разного уровня сложности (в зависимости от возраста, способностей и уровня подготовки каждого).</w:t>
      </w:r>
    </w:p>
    <w:p w:rsidR="001D15AE" w:rsidRDefault="001D15AE">
      <w:pPr>
        <w:pStyle w:val="a3"/>
        <w:spacing w:line="360" w:lineRule="auto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0" w:lineRule="auto"/>
        <w:ind w:right="285" w:firstLine="706"/>
        <w:jc w:val="both"/>
      </w:pPr>
      <w:r>
        <w:lastRenderedPageBreak/>
        <w:t>В ходе обучения применяется групповая форма</w:t>
      </w:r>
      <w:r>
        <w:rPr>
          <w:spacing w:val="40"/>
        </w:rPr>
        <w:t xml:space="preserve"> </w:t>
      </w:r>
      <w:r>
        <w:t>с индивидуальным подходом, используется различные формы контроля в виде проектной, иссл</w:t>
      </w:r>
      <w:r>
        <w:t>едовательской деятельности, участия в форумах, конкурсах.</w:t>
      </w:r>
    </w:p>
    <w:p w:rsidR="001D15AE" w:rsidRDefault="00EA75BC">
      <w:pPr>
        <w:pStyle w:val="1"/>
        <w:spacing w:before="6"/>
      </w:pP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занятий</w:t>
      </w:r>
    </w:p>
    <w:p w:rsidR="001D15AE" w:rsidRDefault="00EA75BC">
      <w:pPr>
        <w:pStyle w:val="a3"/>
        <w:spacing w:before="158" w:line="357" w:lineRule="auto"/>
        <w:ind w:right="290" w:firstLine="706"/>
        <w:jc w:val="both"/>
      </w:pPr>
      <w:r>
        <w:t>Лекция, лабораторное занятие, проектная деятельность,практическое занятие, экскурсии, мастер классы, творческие мастерские.</w:t>
      </w:r>
    </w:p>
    <w:p w:rsidR="001D15AE" w:rsidRDefault="00EA75BC">
      <w:pPr>
        <w:spacing w:before="6"/>
        <w:ind w:left="846"/>
        <w:jc w:val="both"/>
        <w:rPr>
          <w:i/>
          <w:sz w:val="28"/>
        </w:rPr>
      </w:pPr>
      <w:r>
        <w:rPr>
          <w:i/>
          <w:sz w:val="28"/>
        </w:rPr>
        <w:t>Методы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обучения:</w:t>
      </w:r>
    </w:p>
    <w:p w:rsidR="001D15AE" w:rsidRDefault="00EA75BC">
      <w:pPr>
        <w:pStyle w:val="a3"/>
        <w:spacing w:before="162"/>
        <w:jc w:val="both"/>
      </w:pPr>
      <w:r>
        <w:t>Словесные,</w:t>
      </w:r>
      <w:r>
        <w:rPr>
          <w:spacing w:val="-13"/>
        </w:rPr>
        <w:t xml:space="preserve"> </w:t>
      </w:r>
      <w:r>
        <w:t>наглядные,</w:t>
      </w:r>
      <w:r>
        <w:rPr>
          <w:spacing w:val="-12"/>
        </w:rPr>
        <w:t xml:space="preserve"> </w:t>
      </w:r>
      <w:r>
        <w:t>практические,</w:t>
      </w:r>
      <w:r>
        <w:rPr>
          <w:spacing w:val="-12"/>
        </w:rPr>
        <w:t xml:space="preserve"> </w:t>
      </w:r>
      <w:r>
        <w:rPr>
          <w:spacing w:val="-2"/>
        </w:rPr>
        <w:t>исследовательские.</w:t>
      </w:r>
    </w:p>
    <w:p w:rsidR="001D15AE" w:rsidRDefault="00EA75BC">
      <w:pPr>
        <w:pStyle w:val="1"/>
        <w:spacing w:before="163"/>
      </w:pPr>
      <w:r>
        <w:t>Формы</w:t>
      </w:r>
      <w:r>
        <w:rPr>
          <w:spacing w:val="-12"/>
        </w:rPr>
        <w:t xml:space="preserve"> </w:t>
      </w:r>
      <w:r>
        <w:t>подведения</w:t>
      </w:r>
      <w:r>
        <w:rPr>
          <w:spacing w:val="-9"/>
        </w:rPr>
        <w:t xml:space="preserve"> </w:t>
      </w:r>
      <w:r>
        <w:rPr>
          <w:spacing w:val="-2"/>
        </w:rPr>
        <w:t>итогов</w:t>
      </w:r>
    </w:p>
    <w:p w:rsidR="001D15AE" w:rsidRDefault="00EA75BC">
      <w:pPr>
        <w:pStyle w:val="a3"/>
        <w:spacing w:before="159" w:line="357" w:lineRule="auto"/>
        <w:ind w:right="286" w:firstLine="706"/>
        <w:jc w:val="both"/>
      </w:pPr>
      <w:r>
        <w:t>Собеседование, устный опрос, тест, анализ работ, взаимоанализ работ, проект, участия в форумах, конференциях, конкурсах.</w:t>
      </w:r>
    </w:p>
    <w:p w:rsidR="001D15AE" w:rsidRDefault="00EA75BC">
      <w:pPr>
        <w:pStyle w:val="a3"/>
        <w:spacing w:before="5" w:line="362" w:lineRule="auto"/>
        <w:ind w:right="292" w:firstLine="706"/>
        <w:jc w:val="both"/>
      </w:pPr>
      <w:r>
        <w:t>Занятия проходят в очной форме, в том числе с применением дистанционных образовательных техн</w:t>
      </w:r>
      <w:r>
        <w:t>ологий и электронного обучения.</w:t>
      </w:r>
    </w:p>
    <w:p w:rsidR="001D15AE" w:rsidRDefault="00EA75BC">
      <w:pPr>
        <w:pStyle w:val="a3"/>
        <w:spacing w:line="360" w:lineRule="auto"/>
        <w:ind w:right="280" w:firstLine="706"/>
        <w:jc w:val="both"/>
      </w:pPr>
      <w:r>
        <w:t xml:space="preserve">Обучение в дистанционном формате с применением дистанционных образовательных технологий и электронного обучения предусмотрено во </w:t>
      </w:r>
      <w:r>
        <w:rPr>
          <w:spacing w:val="-2"/>
        </w:rPr>
        <w:t>время:</w:t>
      </w:r>
    </w:p>
    <w:p w:rsidR="001D15AE" w:rsidRDefault="00EA75BC">
      <w:pPr>
        <w:pStyle w:val="a3"/>
        <w:jc w:val="both"/>
      </w:pPr>
      <w:r>
        <w:t>−</w:t>
      </w:r>
      <w:r>
        <w:rPr>
          <w:spacing w:val="28"/>
        </w:rPr>
        <w:t xml:space="preserve">  </w:t>
      </w:r>
      <w:r>
        <w:t>обучающиеся</w:t>
      </w:r>
      <w:r>
        <w:rPr>
          <w:spacing w:val="-4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карантине;</w:t>
      </w:r>
    </w:p>
    <w:p w:rsidR="001D15AE" w:rsidRDefault="00EA75BC">
      <w:pPr>
        <w:pStyle w:val="a3"/>
        <w:spacing w:before="157" w:line="357" w:lineRule="auto"/>
        <w:ind w:right="292"/>
        <w:jc w:val="both"/>
      </w:pPr>
      <w:r>
        <w:t>− временное прекращения очных занятий в связи с н</w:t>
      </w:r>
      <w:r>
        <w:t>еблагоприятными погодными условиями;</w:t>
      </w:r>
    </w:p>
    <w:p w:rsidR="001D15AE" w:rsidRDefault="00EA75BC">
      <w:pPr>
        <w:pStyle w:val="a3"/>
        <w:spacing w:before="6" w:line="360" w:lineRule="auto"/>
        <w:ind w:right="280"/>
        <w:jc w:val="both"/>
      </w:pPr>
      <w:r>
        <w:t>− в иных случаях, по уважительным причинам, которые могут быть рассмотрены учебным отделом в индивидуальном порядке по заявлению родителей (законных представителей).</w:t>
      </w:r>
    </w:p>
    <w:p w:rsidR="001D15AE" w:rsidRDefault="00EA75BC">
      <w:pPr>
        <w:pStyle w:val="a3"/>
        <w:spacing w:before="1"/>
        <w:jc w:val="both"/>
      </w:pPr>
      <w:r>
        <w:t>В</w:t>
      </w:r>
      <w:r>
        <w:rPr>
          <w:spacing w:val="-10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9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сокращается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rPr>
          <w:spacing w:val="-2"/>
        </w:rPr>
        <w:t>минут.</w:t>
      </w:r>
    </w:p>
    <w:p w:rsidR="001D15AE" w:rsidRDefault="001D15AE">
      <w:pPr>
        <w:pStyle w:val="a3"/>
        <w:ind w:left="0"/>
      </w:pPr>
    </w:p>
    <w:p w:rsidR="001D15AE" w:rsidRDefault="001D15AE">
      <w:pPr>
        <w:pStyle w:val="a3"/>
        <w:spacing w:before="3"/>
        <w:ind w:left="0"/>
      </w:pPr>
    </w:p>
    <w:p w:rsidR="001D15AE" w:rsidRDefault="00EA75BC">
      <w:pPr>
        <w:pStyle w:val="1"/>
        <w:numPr>
          <w:ilvl w:val="1"/>
          <w:numId w:val="9"/>
        </w:numPr>
        <w:tabs>
          <w:tab w:val="left" w:pos="3745"/>
        </w:tabs>
        <w:spacing w:before="1"/>
        <w:ind w:left="3745" w:hanging="493"/>
        <w:jc w:val="both"/>
      </w:pPr>
      <w:bookmarkStart w:id="3" w:name="_TOC_250004"/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bookmarkEnd w:id="3"/>
      <w:r>
        <w:rPr>
          <w:spacing w:val="-2"/>
        </w:rPr>
        <w:t xml:space="preserve"> программы</w:t>
      </w:r>
    </w:p>
    <w:p w:rsidR="001D15AE" w:rsidRDefault="00EA75BC">
      <w:pPr>
        <w:pStyle w:val="a3"/>
        <w:spacing w:before="158" w:line="360" w:lineRule="auto"/>
        <w:ind w:right="281" w:firstLine="710"/>
        <w:jc w:val="both"/>
      </w:pPr>
      <w:r>
        <w:t>Целью программы является развитие у</w:t>
      </w:r>
      <w:r>
        <w:rPr>
          <w:spacing w:val="-2"/>
        </w:rPr>
        <w:t xml:space="preserve"> </w:t>
      </w:r>
      <w:r>
        <w:t>обучающихся компетентности в области ландшафтного дизайна через разработку и реализацию проектной деятельности, мотивации обучающихся на дальнейшее обучение по профессии или близких к ней.</w:t>
      </w:r>
    </w:p>
    <w:p w:rsidR="001D15AE" w:rsidRDefault="00EA75BC">
      <w:pPr>
        <w:pStyle w:val="a3"/>
        <w:spacing w:line="320" w:lineRule="exact"/>
        <w:ind w:left="851"/>
        <w:jc w:val="both"/>
      </w:pP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1D15AE" w:rsidRDefault="001D15AE">
      <w:pPr>
        <w:pStyle w:val="a3"/>
        <w:spacing w:line="320" w:lineRule="exact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2"/>
        <w:spacing w:before="67"/>
      </w:pPr>
      <w:r>
        <w:rPr>
          <w:spacing w:val="-2"/>
        </w:rPr>
        <w:lastRenderedPageBreak/>
        <w:t>Обучающиеся: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302"/>
        </w:tabs>
        <w:spacing w:before="159"/>
        <w:ind w:left="302" w:hanging="162"/>
        <w:rPr>
          <w:sz w:val="28"/>
        </w:rPr>
      </w:pPr>
      <w:r>
        <w:rPr>
          <w:sz w:val="28"/>
        </w:rPr>
        <w:t>изучить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8"/>
          <w:sz w:val="28"/>
        </w:rPr>
        <w:t xml:space="preserve"> </w:t>
      </w:r>
      <w:r>
        <w:rPr>
          <w:sz w:val="28"/>
        </w:rPr>
        <w:t>озеленения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территории;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375"/>
        </w:tabs>
        <w:spacing w:before="158"/>
        <w:ind w:left="375" w:hanging="162"/>
        <w:rPr>
          <w:sz w:val="28"/>
        </w:rPr>
      </w:pPr>
      <w:r>
        <w:rPr>
          <w:sz w:val="28"/>
        </w:rPr>
        <w:t>научить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8"/>
          <w:sz w:val="28"/>
        </w:rPr>
        <w:t xml:space="preserve"> </w:t>
      </w:r>
      <w:r>
        <w:rPr>
          <w:sz w:val="28"/>
        </w:rPr>
        <w:t>ландшафтных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композиций;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302"/>
        </w:tabs>
        <w:spacing w:before="163" w:line="362" w:lineRule="auto"/>
        <w:ind w:right="292" w:firstLine="0"/>
        <w:rPr>
          <w:sz w:val="28"/>
        </w:rPr>
      </w:pPr>
      <w:r>
        <w:rPr>
          <w:sz w:val="28"/>
        </w:rPr>
        <w:t>научить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уходу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открытого и закрытого грунта.</w:t>
      </w:r>
    </w:p>
    <w:p w:rsidR="001D15AE" w:rsidRDefault="00EA75BC">
      <w:pPr>
        <w:pStyle w:val="2"/>
        <w:spacing w:line="319" w:lineRule="exact"/>
      </w:pPr>
      <w:r>
        <w:rPr>
          <w:spacing w:val="-2"/>
        </w:rPr>
        <w:t>Развивающиеся: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355"/>
        </w:tabs>
        <w:spacing w:before="158" w:line="362" w:lineRule="auto"/>
        <w:ind w:right="290" w:firstLine="0"/>
        <w:rPr>
          <w:sz w:val="28"/>
        </w:rPr>
      </w:pPr>
      <w:r>
        <w:rPr>
          <w:sz w:val="28"/>
        </w:rPr>
        <w:t>развить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проектной </w:t>
      </w:r>
      <w:r>
        <w:rPr>
          <w:spacing w:val="-2"/>
          <w:sz w:val="28"/>
        </w:rPr>
        <w:t>деятельности;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379"/>
        </w:tabs>
        <w:spacing w:line="362" w:lineRule="auto"/>
        <w:ind w:right="289" w:firstLine="0"/>
        <w:rPr>
          <w:sz w:val="28"/>
        </w:rPr>
      </w:pPr>
      <w:r>
        <w:rPr>
          <w:sz w:val="28"/>
        </w:rPr>
        <w:t>сформировать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выступления,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исследовательской деятельности;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365"/>
        </w:tabs>
        <w:spacing w:line="362" w:lineRule="auto"/>
        <w:ind w:right="293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40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абстрактного мышления, пространственного воображения.</w:t>
      </w:r>
    </w:p>
    <w:p w:rsidR="001D15AE" w:rsidRDefault="00EA75BC">
      <w:pPr>
        <w:pStyle w:val="2"/>
      </w:pPr>
      <w:r>
        <w:rPr>
          <w:spacing w:val="-2"/>
        </w:rPr>
        <w:t>Воспитательные: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624"/>
        </w:tabs>
        <w:spacing w:before="142" w:line="360" w:lineRule="auto"/>
        <w:ind w:right="292" w:firstLine="0"/>
        <w:jc w:val="both"/>
        <w:rPr>
          <w:sz w:val="28"/>
        </w:rPr>
      </w:pPr>
      <w:r>
        <w:rPr>
          <w:sz w:val="28"/>
        </w:rPr>
        <w:t>развитие личностных свойств и качеств: самостоятельности, самоорганизации, аккуратности, терпения, настойчивости в достижении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цели;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466"/>
        </w:tabs>
        <w:spacing w:before="1" w:line="362" w:lineRule="auto"/>
        <w:ind w:right="287" w:firstLine="0"/>
        <w:jc w:val="both"/>
        <w:rPr>
          <w:sz w:val="28"/>
        </w:rPr>
      </w:pPr>
      <w:r>
        <w:rPr>
          <w:sz w:val="28"/>
        </w:rPr>
        <w:t xml:space="preserve">развитие мотивации обучающихся к осознанному выбору будущей </w:t>
      </w:r>
      <w:r>
        <w:rPr>
          <w:spacing w:val="-2"/>
          <w:sz w:val="28"/>
        </w:rPr>
        <w:t>профессии;</w:t>
      </w:r>
    </w:p>
    <w:p w:rsidR="001D15AE" w:rsidRDefault="00EA75BC">
      <w:pPr>
        <w:pStyle w:val="a4"/>
        <w:numPr>
          <w:ilvl w:val="0"/>
          <w:numId w:val="7"/>
        </w:numPr>
        <w:tabs>
          <w:tab w:val="left" w:pos="302"/>
        </w:tabs>
        <w:spacing w:line="314" w:lineRule="exact"/>
        <w:ind w:left="302" w:hanging="162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аккуратности.</w:t>
      </w:r>
    </w:p>
    <w:p w:rsidR="001D15AE" w:rsidRDefault="00EA75BC">
      <w:pPr>
        <w:pStyle w:val="1"/>
        <w:numPr>
          <w:ilvl w:val="1"/>
          <w:numId w:val="9"/>
        </w:numPr>
        <w:tabs>
          <w:tab w:val="left" w:pos="3116"/>
        </w:tabs>
        <w:spacing w:before="168"/>
        <w:ind w:left="3116" w:hanging="493"/>
        <w:jc w:val="left"/>
      </w:pPr>
      <w:bookmarkStart w:id="4" w:name="_TOC_250003"/>
      <w:r>
        <w:t>Учебный</w:t>
      </w:r>
      <w:r>
        <w:rPr>
          <w:spacing w:val="-17"/>
        </w:rPr>
        <w:t xml:space="preserve"> </w:t>
      </w:r>
      <w:r>
        <w:t>(тематический)</w:t>
      </w:r>
      <w:r>
        <w:rPr>
          <w:spacing w:val="-16"/>
        </w:rPr>
        <w:t xml:space="preserve"> </w:t>
      </w:r>
      <w:bookmarkEnd w:id="4"/>
      <w:r>
        <w:rPr>
          <w:spacing w:val="-4"/>
        </w:rPr>
        <w:t>план</w:t>
      </w:r>
    </w:p>
    <w:p w:rsidR="001D15AE" w:rsidRDefault="001D15AE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122"/>
        <w:gridCol w:w="1134"/>
        <w:gridCol w:w="1134"/>
        <w:gridCol w:w="1278"/>
        <w:gridCol w:w="1989"/>
      </w:tblGrid>
      <w:tr w:rsidR="001D15AE">
        <w:trPr>
          <w:trHeight w:val="479"/>
        </w:trPr>
        <w:tc>
          <w:tcPr>
            <w:tcW w:w="961" w:type="dxa"/>
            <w:vMerge w:val="restart"/>
          </w:tcPr>
          <w:p w:rsidR="001D15AE" w:rsidRDefault="00EA75BC">
            <w:pPr>
              <w:pStyle w:val="TableParagraph"/>
              <w:spacing w:line="240" w:lineRule="auto"/>
              <w:ind w:left="110" w:right="43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122" w:type="dxa"/>
            <w:vMerge w:val="restart"/>
          </w:tcPr>
          <w:p w:rsidR="001D15AE" w:rsidRDefault="001D15AE">
            <w:pPr>
              <w:pStyle w:val="TableParagraph"/>
              <w:spacing w:before="165" w:line="240" w:lineRule="auto"/>
              <w:ind w:left="0"/>
              <w:rPr>
                <w:b/>
                <w:sz w:val="28"/>
              </w:rPr>
            </w:pPr>
          </w:p>
          <w:p w:rsidR="001D15AE" w:rsidRDefault="00EA75BC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  <w:p w:rsidR="001D15AE" w:rsidRDefault="00EA75BC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раздела/темы</w:t>
            </w:r>
          </w:p>
        </w:tc>
        <w:tc>
          <w:tcPr>
            <w:tcW w:w="3546" w:type="dxa"/>
            <w:gridSpan w:val="3"/>
          </w:tcPr>
          <w:p w:rsidR="001D15AE" w:rsidRDefault="00EA75BC">
            <w:pPr>
              <w:pStyle w:val="TableParagraph"/>
              <w:ind w:left="70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1989" w:type="dxa"/>
            <w:vMerge w:val="restart"/>
          </w:tcPr>
          <w:p w:rsidR="001D15AE" w:rsidRDefault="00EA75BC">
            <w:pPr>
              <w:pStyle w:val="TableParagraph"/>
              <w:spacing w:line="240" w:lineRule="auto"/>
              <w:ind w:left="106" w:righ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аттестации/ контроля</w:t>
            </w:r>
          </w:p>
        </w:tc>
      </w:tr>
      <w:tr w:rsidR="001D15AE">
        <w:trPr>
          <w:trHeight w:val="1137"/>
        </w:trPr>
        <w:tc>
          <w:tcPr>
            <w:tcW w:w="961" w:type="dxa"/>
            <w:vMerge/>
            <w:tcBorders>
              <w:top w:val="nil"/>
            </w:tcBorders>
          </w:tcPr>
          <w:p w:rsidR="001D15AE" w:rsidRDefault="001D15AE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</w:tcPr>
          <w:p w:rsidR="001D15AE" w:rsidRDefault="001D15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13" w:right="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spacing w:line="240" w:lineRule="auto"/>
              <w:ind w:left="107" w:right="1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1D15AE" w:rsidRDefault="001D15AE">
            <w:pPr>
              <w:rPr>
                <w:sz w:val="2"/>
                <w:szCs w:val="2"/>
              </w:rPr>
            </w:pPr>
          </w:p>
        </w:tc>
      </w:tr>
      <w:tr w:rsidR="001D15AE">
        <w:trPr>
          <w:trHeight w:val="2894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  <w:p w:rsidR="001D15AE" w:rsidRDefault="00EA75BC">
            <w:pPr>
              <w:pStyle w:val="TableParagraph"/>
              <w:spacing w:before="158" w:line="36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образовательной программы.</w:t>
            </w:r>
          </w:p>
          <w:p w:rsidR="001D15AE" w:rsidRDefault="00EA75B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1D15AE" w:rsidRDefault="00EA75BC">
            <w:pPr>
              <w:pStyle w:val="TableParagraph"/>
              <w:spacing w:before="32" w:line="484" w:lineRule="exact"/>
              <w:rPr>
                <w:sz w:val="28"/>
              </w:rPr>
            </w:pPr>
            <w:r>
              <w:rPr>
                <w:sz w:val="28"/>
              </w:rPr>
              <w:t>правилами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учреждении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</w:tr>
    </w:tbl>
    <w:p w:rsidR="001D15AE" w:rsidRDefault="001D15AE">
      <w:pPr>
        <w:pStyle w:val="TableParagraph"/>
        <w:rPr>
          <w:sz w:val="28"/>
        </w:rPr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122"/>
        <w:gridCol w:w="1134"/>
        <w:gridCol w:w="1134"/>
        <w:gridCol w:w="1278"/>
        <w:gridCol w:w="1989"/>
      </w:tblGrid>
      <w:tr w:rsidR="001D15AE">
        <w:trPr>
          <w:trHeight w:val="1291"/>
        </w:trPr>
        <w:tc>
          <w:tcPr>
            <w:tcW w:w="961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62" w:lineRule="auto"/>
              <w:ind w:right="277"/>
              <w:rPr>
                <w:sz w:val="28"/>
              </w:rPr>
            </w:pPr>
            <w:r>
              <w:rPr>
                <w:sz w:val="28"/>
              </w:rPr>
              <w:t>требованиями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техники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134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4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278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1449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</w:p>
          <w:p w:rsidR="001D15AE" w:rsidRDefault="00EA75BC">
            <w:pPr>
              <w:pStyle w:val="TableParagraph"/>
              <w:spacing w:before="32" w:line="48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«Ландшафтная архитектура»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3" w:right="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28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1" w:right="5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spacing w:line="320" w:lineRule="exact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17,5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643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tabs>
                <w:tab w:val="left" w:pos="126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ландшафтного</w:t>
            </w:r>
          </w:p>
          <w:p w:rsidR="001D15AE" w:rsidRDefault="00EA75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дизайна.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3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642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2.1.1.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tabs>
                <w:tab w:val="left" w:pos="178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</w:p>
          <w:p w:rsidR="001D15AE" w:rsidRDefault="00EA75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ландшафтного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дизайна.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643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2.1.2.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tabs>
                <w:tab w:val="left" w:pos="126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ландшафтного</w:t>
            </w:r>
          </w:p>
          <w:p w:rsidR="001D15AE" w:rsidRDefault="00EA75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проектировании.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</w:p>
        </w:tc>
      </w:tr>
      <w:tr w:rsidR="001D15AE">
        <w:trPr>
          <w:trHeight w:val="647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2.1.3.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tabs>
                <w:tab w:val="left" w:pos="221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Ландшафтный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</w:p>
          <w:p w:rsidR="001D15AE" w:rsidRDefault="00EA75B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801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2.1.4.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Зонирование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участка.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1D15AE">
        <w:trPr>
          <w:trHeight w:val="647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2.1.5.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tabs>
                <w:tab w:val="left" w:pos="126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Стили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ландшафтного</w:t>
            </w:r>
          </w:p>
          <w:p w:rsidR="001D15AE" w:rsidRDefault="00EA75B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дизайна.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964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tabs>
                <w:tab w:val="left" w:pos="1860"/>
              </w:tabs>
              <w:spacing w:line="240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элементы ландшафтного</w:t>
            </w:r>
          </w:p>
          <w:p w:rsidR="001D15AE" w:rsidRDefault="00EA75B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оформления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3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1D15AE">
        <w:trPr>
          <w:trHeight w:val="805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2.2.1.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Альпийская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горка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1D15AE">
        <w:trPr>
          <w:trHeight w:val="642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2.2.2.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Водоем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643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2.2.3.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Газон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642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2.2.4.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Живая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изгородь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969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2.2.5.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Вертикальное</w:t>
            </w:r>
          </w:p>
          <w:p w:rsidR="001D15AE" w:rsidRDefault="00EA75BC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озеленение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1D15AE">
        <w:trPr>
          <w:trHeight w:val="96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tabs>
                <w:tab w:val="left" w:pos="1853"/>
              </w:tabs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«Основы</w:t>
            </w:r>
          </w:p>
          <w:p w:rsidR="001D15AE" w:rsidRDefault="00EA75BC">
            <w:pPr>
              <w:pStyle w:val="TableParagraph"/>
              <w:spacing w:before="158" w:line="24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макетирования»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8" w:right="5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6" w:right="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5,5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485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Проектирование.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1D15AE">
        <w:trPr>
          <w:trHeight w:val="1449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</w:p>
          <w:p w:rsidR="001D15AE" w:rsidRDefault="00EA75BC">
            <w:pPr>
              <w:pStyle w:val="TableParagraph"/>
              <w:spacing w:before="32" w:line="48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 технического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</w:tbl>
    <w:p w:rsidR="001D15AE" w:rsidRDefault="001D15AE">
      <w:pPr>
        <w:pStyle w:val="TableParagraph"/>
        <w:spacing w:line="240" w:lineRule="auto"/>
        <w:rPr>
          <w:sz w:val="28"/>
        </w:rPr>
        <w:sectPr w:rsidR="001D15AE">
          <w:type w:val="continuous"/>
          <w:pgSz w:w="11910" w:h="16840"/>
          <w:pgMar w:top="1100" w:right="566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122"/>
        <w:gridCol w:w="1134"/>
        <w:gridCol w:w="1134"/>
        <w:gridCol w:w="1278"/>
        <w:gridCol w:w="1989"/>
      </w:tblGrid>
      <w:tr w:rsidR="001D15AE">
        <w:trPr>
          <w:trHeight w:val="969"/>
        </w:trPr>
        <w:tc>
          <w:tcPr>
            <w:tcW w:w="961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масштабированного</w:t>
            </w:r>
          </w:p>
          <w:p w:rsidR="001D15AE" w:rsidRDefault="00EA75BC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макета.</w:t>
            </w:r>
          </w:p>
        </w:tc>
        <w:tc>
          <w:tcPr>
            <w:tcW w:w="1134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4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278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964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3.2.1.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</w:p>
          <w:p w:rsidR="001D15AE" w:rsidRDefault="00EA75BC">
            <w:pPr>
              <w:pStyle w:val="TableParagraph"/>
              <w:spacing w:before="15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макета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1D15AE">
        <w:trPr>
          <w:trHeight w:val="642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3.2.2.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МАФ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</w:t>
            </w:r>
          </w:p>
        </w:tc>
      </w:tr>
      <w:tr w:rsidR="001D15AE">
        <w:trPr>
          <w:trHeight w:val="1449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Модуль</w:t>
            </w:r>
          </w:p>
          <w:p w:rsidR="001D15AE" w:rsidRDefault="00EA75BC">
            <w:pPr>
              <w:pStyle w:val="TableParagraph"/>
              <w:spacing w:before="5" w:line="480" w:lineRule="atLeas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«Декоративное садоводство»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3" w:right="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6" w:right="5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spacing w:line="320" w:lineRule="exact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22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806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Ботаника.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 w:right="210"/>
              <w:rPr>
                <w:sz w:val="28"/>
              </w:rPr>
            </w:pPr>
            <w:r>
              <w:rPr>
                <w:spacing w:val="-2"/>
                <w:sz w:val="28"/>
              </w:rPr>
              <w:t>Лабораторная работа</w:t>
            </w:r>
          </w:p>
        </w:tc>
      </w:tr>
      <w:tr w:rsidR="001D15AE">
        <w:trPr>
          <w:trHeight w:val="805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Дендрология.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</w:p>
        </w:tc>
      </w:tr>
      <w:tr w:rsidR="001D15AE">
        <w:trPr>
          <w:trHeight w:val="480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4.2.1.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Деревья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4.2.2.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Кустарники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964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Почвоведение.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647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4.3.1.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70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3,5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642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4.3.2.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Кислотность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7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1286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Декоративное цветоводство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4,5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1291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4.4.1.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Декоративное цветоводство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 w:right="189"/>
              <w:rPr>
                <w:sz w:val="28"/>
              </w:rPr>
            </w:pPr>
            <w:r>
              <w:rPr>
                <w:spacing w:val="-2"/>
                <w:sz w:val="28"/>
              </w:rPr>
              <w:t>Взаимоанализ работ</w:t>
            </w:r>
          </w:p>
        </w:tc>
      </w:tr>
      <w:tr w:rsidR="001D15AE">
        <w:trPr>
          <w:trHeight w:val="642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4.4.2.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Многолетние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цветы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643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4.4.3.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Однолетние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цветы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964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4.4.4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Выращивание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</w:t>
            </w:r>
          </w:p>
          <w:p w:rsidR="001D15AE" w:rsidRDefault="00EA75BC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рассадным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способом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1D15AE">
        <w:trPr>
          <w:trHeight w:val="648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4.4.5.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before="5"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</w:tbl>
    <w:p w:rsidR="001D15AE" w:rsidRDefault="001D15AE">
      <w:pPr>
        <w:pStyle w:val="TableParagraph"/>
        <w:spacing w:line="308" w:lineRule="exact"/>
        <w:rPr>
          <w:sz w:val="28"/>
        </w:rPr>
        <w:sectPr w:rsidR="001D15AE">
          <w:type w:val="continuous"/>
          <w:pgSz w:w="11910" w:h="16840"/>
          <w:pgMar w:top="1100" w:right="566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122"/>
        <w:gridCol w:w="1134"/>
        <w:gridCol w:w="1134"/>
        <w:gridCol w:w="1278"/>
        <w:gridCol w:w="1989"/>
      </w:tblGrid>
      <w:tr w:rsidR="001D15AE">
        <w:trPr>
          <w:trHeight w:val="1449"/>
        </w:trPr>
        <w:tc>
          <w:tcPr>
            <w:tcW w:w="961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62" w:lineRule="auto"/>
              <w:ind w:right="200"/>
              <w:rPr>
                <w:sz w:val="28"/>
              </w:rPr>
            </w:pPr>
            <w:r>
              <w:rPr>
                <w:sz w:val="28"/>
              </w:rPr>
              <w:t>выращивания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здоровой </w:t>
            </w:r>
            <w:r>
              <w:rPr>
                <w:spacing w:val="-2"/>
                <w:sz w:val="28"/>
              </w:rPr>
              <w:t>рассады</w:t>
            </w:r>
          </w:p>
        </w:tc>
        <w:tc>
          <w:tcPr>
            <w:tcW w:w="1134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134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278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642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4.5.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Овощеводство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1D15AE" w:rsidRDefault="00EA75BC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4.6.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агротехники.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8" w:right="5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6" w:right="5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spacing w:line="320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</w:p>
        </w:tc>
      </w:tr>
      <w:tr w:rsidR="001D15AE">
        <w:trPr>
          <w:trHeight w:val="1449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122" w:type="dxa"/>
          </w:tcPr>
          <w:p w:rsidR="001D15AE" w:rsidRDefault="00EA75B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Защита</w:t>
            </w:r>
          </w:p>
          <w:p w:rsidR="001D15AE" w:rsidRDefault="00EA75BC">
            <w:pPr>
              <w:pStyle w:val="TableParagraph"/>
              <w:spacing w:before="5" w:line="480" w:lineRule="atLeas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исследовательских проектов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8" w:right="5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20" w:lineRule="exact"/>
              <w:ind w:left="66" w:right="5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78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989" w:type="dxa"/>
          </w:tcPr>
          <w:p w:rsidR="001D15AE" w:rsidRDefault="00EA75BC">
            <w:pPr>
              <w:pStyle w:val="TableParagraph"/>
              <w:spacing w:line="240" w:lineRule="auto"/>
              <w:ind w:left="106" w:right="2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Публичное выступление</w:t>
            </w:r>
          </w:p>
        </w:tc>
      </w:tr>
      <w:tr w:rsidR="001D15AE">
        <w:trPr>
          <w:trHeight w:val="321"/>
        </w:trPr>
        <w:tc>
          <w:tcPr>
            <w:tcW w:w="4083" w:type="dxa"/>
            <w:gridSpan w:val="2"/>
          </w:tcPr>
          <w:p w:rsidR="001D15AE" w:rsidRDefault="00EA75BC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01" w:lineRule="exact"/>
              <w:ind w:left="63" w:right="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72</w:t>
            </w:r>
          </w:p>
        </w:tc>
        <w:tc>
          <w:tcPr>
            <w:tcW w:w="1134" w:type="dxa"/>
          </w:tcPr>
          <w:p w:rsidR="001D15AE" w:rsidRDefault="00EA75BC">
            <w:pPr>
              <w:pStyle w:val="TableParagraph"/>
              <w:spacing w:line="301" w:lineRule="exact"/>
              <w:ind w:left="61" w:right="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1278" w:type="dxa"/>
          </w:tcPr>
          <w:p w:rsidR="001D15AE" w:rsidRDefault="00EA75BC">
            <w:pPr>
              <w:pStyle w:val="TableParagraph"/>
              <w:spacing w:line="301" w:lineRule="exact"/>
              <w:ind w:left="10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46</w:t>
            </w:r>
          </w:p>
        </w:tc>
        <w:tc>
          <w:tcPr>
            <w:tcW w:w="19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1D15AE" w:rsidRDefault="001D15AE">
      <w:pPr>
        <w:pStyle w:val="a3"/>
        <w:spacing w:before="173"/>
        <w:ind w:left="0"/>
        <w:rPr>
          <w:b/>
        </w:rPr>
      </w:pPr>
    </w:p>
    <w:p w:rsidR="001D15AE" w:rsidRDefault="00EA75BC">
      <w:pPr>
        <w:pStyle w:val="1"/>
        <w:numPr>
          <w:ilvl w:val="1"/>
          <w:numId w:val="9"/>
        </w:numPr>
        <w:tabs>
          <w:tab w:val="left" w:pos="2247"/>
        </w:tabs>
        <w:ind w:left="2247" w:hanging="565"/>
        <w:jc w:val="left"/>
      </w:pPr>
      <w:bookmarkStart w:id="5" w:name="_TOC_250002"/>
      <w:r>
        <w:t>Содержание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(тематического)</w:t>
      </w:r>
      <w:r>
        <w:rPr>
          <w:spacing w:val="-13"/>
        </w:rPr>
        <w:t xml:space="preserve"> </w:t>
      </w:r>
      <w:bookmarkEnd w:id="5"/>
      <w:r>
        <w:rPr>
          <w:spacing w:val="-2"/>
        </w:rPr>
        <w:t>плана</w:t>
      </w:r>
    </w:p>
    <w:p w:rsidR="001D15AE" w:rsidRDefault="00EA75BC">
      <w:pPr>
        <w:pStyle w:val="a4"/>
        <w:numPr>
          <w:ilvl w:val="0"/>
          <w:numId w:val="6"/>
        </w:numPr>
        <w:tabs>
          <w:tab w:val="left" w:pos="422"/>
        </w:tabs>
        <w:spacing w:before="163"/>
        <w:ind w:left="422" w:hanging="282"/>
        <w:jc w:val="both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Введение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программу.</w:t>
      </w:r>
    </w:p>
    <w:p w:rsidR="001D15AE" w:rsidRDefault="00EA75BC">
      <w:pPr>
        <w:pStyle w:val="a3"/>
        <w:spacing w:before="153" w:line="360" w:lineRule="auto"/>
        <w:ind w:right="283"/>
        <w:jc w:val="both"/>
      </w:pPr>
      <w:r>
        <w:rPr>
          <w:b/>
          <w:i/>
        </w:rPr>
        <w:t xml:space="preserve">Теория: </w:t>
      </w:r>
      <w:r>
        <w:t>Презентация работы объединения, ознакомление с правилами поведения в учреждении; с требованиями техники безопасности при проведении опытов, экспериментов, наблюдений; ППБ, ПДД.</w:t>
      </w:r>
    </w:p>
    <w:p w:rsidR="001D15AE" w:rsidRDefault="00EA75BC">
      <w:pPr>
        <w:spacing w:before="1"/>
        <w:ind w:left="140"/>
        <w:jc w:val="both"/>
        <w:rPr>
          <w:sz w:val="28"/>
        </w:rPr>
      </w:pPr>
      <w:r>
        <w:rPr>
          <w:b/>
          <w:i/>
          <w:sz w:val="28"/>
        </w:rPr>
        <w:t>Практика: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ЦДО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«Фаворит».</w:t>
      </w:r>
    </w:p>
    <w:p w:rsidR="001D15AE" w:rsidRDefault="00EA75BC">
      <w:pPr>
        <w:pStyle w:val="1"/>
        <w:numPr>
          <w:ilvl w:val="0"/>
          <w:numId w:val="6"/>
        </w:numPr>
        <w:tabs>
          <w:tab w:val="left" w:pos="418"/>
        </w:tabs>
        <w:spacing w:before="169"/>
        <w:ind w:left="418" w:hanging="278"/>
        <w:jc w:val="both"/>
      </w:pPr>
      <w:r>
        <w:t>Модуль</w:t>
      </w:r>
      <w:r>
        <w:rPr>
          <w:spacing w:val="-12"/>
        </w:rPr>
        <w:t xml:space="preserve"> </w:t>
      </w:r>
      <w:r>
        <w:t>«Ландшафтная</w:t>
      </w:r>
      <w:r>
        <w:rPr>
          <w:spacing w:val="-11"/>
        </w:rPr>
        <w:t xml:space="preserve"> </w:t>
      </w:r>
      <w:r>
        <w:rPr>
          <w:spacing w:val="-2"/>
        </w:rPr>
        <w:t>архитектура»</w:t>
      </w:r>
    </w:p>
    <w:p w:rsidR="001D15AE" w:rsidRDefault="00EA75BC">
      <w:pPr>
        <w:pStyle w:val="a4"/>
        <w:numPr>
          <w:ilvl w:val="1"/>
          <w:numId w:val="6"/>
        </w:numPr>
        <w:tabs>
          <w:tab w:val="left" w:pos="772"/>
        </w:tabs>
        <w:spacing w:before="158"/>
        <w:ind w:left="772" w:hanging="632"/>
        <w:jc w:val="both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ландшафтного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дизайна.</w:t>
      </w:r>
    </w:p>
    <w:p w:rsidR="001D15AE" w:rsidRDefault="00EA75BC">
      <w:pPr>
        <w:pStyle w:val="a3"/>
        <w:spacing w:before="158" w:line="360" w:lineRule="auto"/>
        <w:ind w:right="283"/>
        <w:jc w:val="both"/>
      </w:pPr>
      <w:r>
        <w:rPr>
          <w:b/>
          <w:i/>
        </w:rPr>
        <w:t xml:space="preserve">Теория: </w:t>
      </w:r>
      <w:r>
        <w:t>История и современность. История</w:t>
      </w:r>
      <w:r>
        <w:rPr>
          <w:spacing w:val="40"/>
        </w:rPr>
        <w:t xml:space="preserve"> </w:t>
      </w:r>
      <w:r>
        <w:t>создания парков и садов мира. Древнейшие парки мира. Знакомство с основными стилями в ландшафтной архитектуре (пейзажный стиль, регулярный стиль).</w:t>
      </w:r>
    </w:p>
    <w:p w:rsidR="001D15AE" w:rsidRDefault="00EA75BC">
      <w:pPr>
        <w:pStyle w:val="a3"/>
        <w:spacing w:before="1" w:line="360" w:lineRule="auto"/>
        <w:ind w:right="222"/>
        <w:jc w:val="both"/>
      </w:pPr>
      <w:r>
        <w:rPr>
          <w:b/>
          <w:i/>
        </w:rPr>
        <w:t xml:space="preserve">Практика: </w:t>
      </w:r>
      <w:r>
        <w:t>Просмотр мультимедийной</w:t>
      </w:r>
      <w:r>
        <w:rPr>
          <w:spacing w:val="-1"/>
        </w:rPr>
        <w:t xml:space="preserve"> </w:t>
      </w:r>
      <w:r>
        <w:t>презентации «Ландшафтный</w:t>
      </w:r>
      <w:r>
        <w:rPr>
          <w:spacing w:val="-1"/>
        </w:rPr>
        <w:t xml:space="preserve"> </w:t>
      </w:r>
      <w:r>
        <w:t xml:space="preserve">дизайн». Оценка цветников учреждения и знакомство </w:t>
      </w:r>
      <w:r>
        <w:t>с цветочным ассортиментом. Выбор темы проекта.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5"/>
        </w:tabs>
        <w:spacing w:before="6"/>
        <w:ind w:left="845" w:hanging="705"/>
        <w:jc w:val="both"/>
      </w:pPr>
      <w:r>
        <w:t>Тема:</w:t>
      </w:r>
      <w:r>
        <w:rPr>
          <w:spacing w:val="-12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ландшафтного</w:t>
      </w:r>
      <w:r>
        <w:rPr>
          <w:spacing w:val="-15"/>
        </w:rPr>
        <w:t xml:space="preserve"> </w:t>
      </w:r>
      <w:r>
        <w:rPr>
          <w:spacing w:val="-2"/>
        </w:rPr>
        <w:t>дизайна.</w:t>
      </w:r>
    </w:p>
    <w:p w:rsidR="001D15AE" w:rsidRDefault="00EA75BC">
      <w:pPr>
        <w:pStyle w:val="a3"/>
        <w:spacing w:before="153" w:line="360" w:lineRule="auto"/>
        <w:ind w:right="285"/>
        <w:jc w:val="both"/>
      </w:pPr>
      <w:r>
        <w:rPr>
          <w:b/>
          <w:i/>
        </w:rPr>
        <w:t xml:space="preserve">Теория: </w:t>
      </w:r>
      <w:r>
        <w:t xml:space="preserve">Линейная перспектива, воздушная перспектива. Свет и тень. Цвет. Ритм. Контраст. Симметрия и асимметрия. Нюанс. Визуальное изменение </w:t>
      </w:r>
      <w:r>
        <w:rPr>
          <w:spacing w:val="-2"/>
        </w:rPr>
        <w:t>участка.</w:t>
      </w:r>
    </w:p>
    <w:p w:rsidR="001D15AE" w:rsidRDefault="00EA75BC">
      <w:pPr>
        <w:pStyle w:val="a3"/>
        <w:spacing w:before="1"/>
        <w:jc w:val="both"/>
      </w:pPr>
      <w:r>
        <w:rPr>
          <w:b/>
          <w:i/>
        </w:rPr>
        <w:t>Практика:</w:t>
      </w:r>
      <w:r>
        <w:rPr>
          <w:b/>
          <w:i/>
          <w:spacing w:val="-5"/>
        </w:rPr>
        <w:t xml:space="preserve"> </w:t>
      </w:r>
      <w:r>
        <w:t>Прос</w:t>
      </w:r>
      <w:r>
        <w:t>мотр</w:t>
      </w:r>
      <w:r>
        <w:rPr>
          <w:spacing w:val="56"/>
        </w:rPr>
        <w:t xml:space="preserve"> </w:t>
      </w:r>
      <w:r>
        <w:t>презентаций</w:t>
      </w:r>
      <w:r>
        <w:rPr>
          <w:spacing w:val="59"/>
        </w:rPr>
        <w:t xml:space="preserve"> </w:t>
      </w:r>
      <w:r>
        <w:t>«Перспектива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ландшафтном</w:t>
      </w:r>
      <w:r>
        <w:rPr>
          <w:spacing w:val="-8"/>
        </w:rPr>
        <w:t xml:space="preserve"> </w:t>
      </w:r>
      <w:r>
        <w:rPr>
          <w:spacing w:val="-2"/>
        </w:rPr>
        <w:t>дизайне»,</w:t>
      </w:r>
    </w:p>
    <w:p w:rsidR="001D15AE" w:rsidRDefault="00EA75BC">
      <w:pPr>
        <w:pStyle w:val="a3"/>
        <w:spacing w:before="164"/>
        <w:ind w:left="213"/>
        <w:jc w:val="both"/>
      </w:pPr>
      <w:r>
        <w:t>«Как</w:t>
      </w:r>
      <w:r>
        <w:rPr>
          <w:spacing w:val="-12"/>
        </w:rPr>
        <w:t xml:space="preserve"> </w:t>
      </w:r>
      <w:r>
        <w:t>визуально</w:t>
      </w:r>
      <w:r>
        <w:rPr>
          <w:spacing w:val="-8"/>
        </w:rPr>
        <w:t xml:space="preserve"> </w:t>
      </w:r>
      <w:r>
        <w:t>увеличить</w:t>
      </w:r>
      <w:r>
        <w:rPr>
          <w:spacing w:val="-14"/>
        </w:rPr>
        <w:t xml:space="preserve"> </w:t>
      </w:r>
      <w:r>
        <w:t>пространство».</w:t>
      </w:r>
      <w:r>
        <w:rPr>
          <w:spacing w:val="-4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rPr>
          <w:spacing w:val="-2"/>
        </w:rPr>
        <w:t>эскиза.</w:t>
      </w:r>
    </w:p>
    <w:p w:rsidR="001D15AE" w:rsidRDefault="001D15AE">
      <w:pPr>
        <w:pStyle w:val="a3"/>
        <w:jc w:val="both"/>
        <w:sectPr w:rsidR="001D15AE">
          <w:type w:val="continuous"/>
          <w:pgSz w:w="11910" w:h="16840"/>
          <w:pgMar w:top="1100" w:right="566" w:bottom="960" w:left="1559" w:header="0" w:footer="777" w:gutter="0"/>
          <w:cols w:space="720"/>
        </w:sectPr>
      </w:pPr>
    </w:p>
    <w:p w:rsidR="001D15AE" w:rsidRDefault="00EA75BC">
      <w:pPr>
        <w:pStyle w:val="1"/>
        <w:numPr>
          <w:ilvl w:val="2"/>
          <w:numId w:val="6"/>
        </w:numPr>
        <w:tabs>
          <w:tab w:val="left" w:pos="911"/>
        </w:tabs>
        <w:spacing w:before="67"/>
        <w:ind w:left="911" w:hanging="771"/>
        <w:rPr>
          <w:i/>
        </w:rPr>
      </w:pPr>
      <w:r>
        <w:lastRenderedPageBreak/>
        <w:t>Тема:</w:t>
      </w:r>
      <w:r>
        <w:rPr>
          <w:spacing w:val="-9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ландшафтного</w:t>
      </w:r>
      <w:r>
        <w:rPr>
          <w:spacing w:val="-13"/>
        </w:rPr>
        <w:t xml:space="preserve"> </w:t>
      </w:r>
      <w:r>
        <w:rPr>
          <w:spacing w:val="-2"/>
        </w:rPr>
        <w:t>проектирования</w:t>
      </w:r>
      <w:r>
        <w:rPr>
          <w:i/>
          <w:spacing w:val="-2"/>
        </w:rPr>
        <w:t>.</w:t>
      </w:r>
    </w:p>
    <w:p w:rsidR="001D15AE" w:rsidRDefault="00EA75BC">
      <w:pPr>
        <w:pStyle w:val="a3"/>
        <w:spacing w:before="159" w:line="357" w:lineRule="auto"/>
      </w:pPr>
      <w:r>
        <w:rPr>
          <w:b/>
          <w:i/>
        </w:rPr>
        <w:t>Теория:</w:t>
      </w:r>
      <w:r>
        <w:rPr>
          <w:b/>
          <w:i/>
          <w:spacing w:val="40"/>
        </w:rPr>
        <w:t xml:space="preserve"> </w:t>
      </w:r>
      <w:r>
        <w:t>Предпроектные</w:t>
      </w:r>
      <w:r>
        <w:rPr>
          <w:spacing w:val="-7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архитектурно-планировочного задания. Подготовка рабочей документации.</w:t>
      </w:r>
    </w:p>
    <w:p w:rsidR="001D15AE" w:rsidRDefault="00EA75BC">
      <w:pPr>
        <w:pStyle w:val="a3"/>
        <w:spacing w:before="5"/>
      </w:pPr>
      <w:r>
        <w:rPr>
          <w:b/>
          <w:i/>
        </w:rPr>
        <w:t>Практика:</w:t>
      </w:r>
      <w:r>
        <w:rPr>
          <w:b/>
          <w:i/>
          <w:spacing w:val="-12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анкеты</w:t>
      </w:r>
      <w:r>
        <w:rPr>
          <w:spacing w:val="-11"/>
        </w:rPr>
        <w:t xml:space="preserve"> </w:t>
      </w:r>
      <w:r>
        <w:t>заказчика.</w:t>
      </w:r>
      <w:r>
        <w:rPr>
          <w:spacing w:val="-9"/>
        </w:rPr>
        <w:t xml:space="preserve"> </w:t>
      </w:r>
      <w:r>
        <w:t>Составление</w:t>
      </w:r>
      <w:r>
        <w:rPr>
          <w:spacing w:val="-11"/>
        </w:rPr>
        <w:t xml:space="preserve"> </w:t>
      </w:r>
      <w:r>
        <w:t>паспорта</w:t>
      </w:r>
      <w:r>
        <w:rPr>
          <w:spacing w:val="-10"/>
        </w:rPr>
        <w:t xml:space="preserve"> </w:t>
      </w:r>
      <w:r>
        <w:rPr>
          <w:spacing w:val="-2"/>
        </w:rPr>
        <w:t>семьи.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911"/>
        </w:tabs>
        <w:spacing w:before="168"/>
        <w:ind w:left="911" w:hanging="771"/>
        <w:jc w:val="both"/>
        <w:rPr>
          <w:i/>
        </w:rPr>
      </w:pPr>
      <w:r>
        <w:t>Тема:</w:t>
      </w:r>
      <w:r>
        <w:rPr>
          <w:spacing w:val="-12"/>
        </w:rPr>
        <w:t xml:space="preserve"> </w:t>
      </w:r>
      <w:r>
        <w:t>Ландшафтный</w:t>
      </w:r>
      <w:r>
        <w:rPr>
          <w:spacing w:val="-14"/>
        </w:rPr>
        <w:t xml:space="preserve"> </w:t>
      </w:r>
      <w:r>
        <w:rPr>
          <w:spacing w:val="-2"/>
        </w:rPr>
        <w:t>анализ</w:t>
      </w:r>
      <w:r>
        <w:rPr>
          <w:i/>
          <w:spacing w:val="-2"/>
        </w:rPr>
        <w:t>.</w:t>
      </w:r>
    </w:p>
    <w:p w:rsidR="001D15AE" w:rsidRDefault="00EA75BC">
      <w:pPr>
        <w:pStyle w:val="a3"/>
        <w:spacing w:before="153" w:line="362" w:lineRule="auto"/>
        <w:ind w:right="285"/>
        <w:jc w:val="both"/>
      </w:pPr>
      <w:r>
        <w:rPr>
          <w:b/>
          <w:i/>
        </w:rPr>
        <w:t xml:space="preserve">Теория: </w:t>
      </w:r>
      <w:r>
        <w:t>Климатические особенности участка. Уровень залегания грунтовых вод. Типа и кислотнос</w:t>
      </w:r>
      <w:r>
        <w:t>ть почвы. Дендроплан. План коммуникаций. План строений на участке. Оценка захламлённости участка.</w:t>
      </w:r>
    </w:p>
    <w:p w:rsidR="001D15AE" w:rsidRDefault="00EA75BC">
      <w:pPr>
        <w:pStyle w:val="a3"/>
        <w:spacing w:line="360" w:lineRule="auto"/>
        <w:ind w:right="287"/>
        <w:jc w:val="both"/>
      </w:pPr>
      <w:r>
        <w:rPr>
          <w:b/>
          <w:i/>
        </w:rPr>
        <w:t xml:space="preserve">Практика: </w:t>
      </w:r>
      <w:r>
        <w:t xml:space="preserve">Проведение ландшафтного анализа территории учреждения МАОУ ЦДО «Фаворит». Составление экологического паспорта территории </w:t>
      </w:r>
      <w:r>
        <w:rPr>
          <w:spacing w:val="-2"/>
        </w:rPr>
        <w:t>учреждения.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911"/>
        </w:tabs>
        <w:ind w:left="911" w:hanging="771"/>
        <w:jc w:val="both"/>
      </w:pPr>
      <w:r>
        <w:t>Тема:</w:t>
      </w:r>
      <w:r>
        <w:rPr>
          <w:spacing w:val="-12"/>
        </w:rPr>
        <w:t xml:space="preserve"> </w:t>
      </w:r>
      <w:r>
        <w:t>Зонирован</w:t>
      </w:r>
      <w:r>
        <w:t>ие</w:t>
      </w:r>
      <w:r>
        <w:rPr>
          <w:spacing w:val="-10"/>
        </w:rPr>
        <w:t xml:space="preserve"> </w:t>
      </w:r>
      <w:r>
        <w:rPr>
          <w:spacing w:val="-2"/>
        </w:rPr>
        <w:t>участка.</w:t>
      </w:r>
    </w:p>
    <w:p w:rsidR="001D15AE" w:rsidRDefault="00EA75BC">
      <w:pPr>
        <w:pStyle w:val="a3"/>
        <w:spacing w:before="156" w:line="357" w:lineRule="auto"/>
        <w:ind w:right="285"/>
        <w:jc w:val="both"/>
      </w:pPr>
      <w:r>
        <w:rPr>
          <w:b/>
          <w:i/>
        </w:rPr>
        <w:t xml:space="preserve">Теория: </w:t>
      </w:r>
      <w:r>
        <w:t>Разбивка участка на функциональные зоны. Виды зон. Требования к обустраиваемым зонам.</w:t>
      </w:r>
    </w:p>
    <w:p w:rsidR="001D15AE" w:rsidRDefault="00EA75BC">
      <w:pPr>
        <w:pStyle w:val="a3"/>
        <w:spacing w:before="6" w:line="360" w:lineRule="auto"/>
        <w:ind w:right="283"/>
        <w:jc w:val="both"/>
      </w:pPr>
      <w:r>
        <w:rPr>
          <w:b/>
          <w:i/>
        </w:rPr>
        <w:t xml:space="preserve">Практика: </w:t>
      </w:r>
      <w:r>
        <w:t>Практическая работа «Разбивка участка на функциональные</w:t>
      </w:r>
      <w:r>
        <w:rPr>
          <w:spacing w:val="40"/>
        </w:rPr>
        <w:t xml:space="preserve"> </w:t>
      </w:r>
      <w:r>
        <w:t>зоны для семьи», выполнение чертежа</w:t>
      </w:r>
      <w:r>
        <w:rPr>
          <w:spacing w:val="40"/>
        </w:rPr>
        <w:t xml:space="preserve"> </w:t>
      </w:r>
      <w:r>
        <w:t>плана участка, на миллиметровой бумаге, ландшафт</w:t>
      </w:r>
      <w:r>
        <w:t>ной сетке.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911"/>
        </w:tabs>
        <w:spacing w:before="6"/>
        <w:ind w:left="911" w:hanging="771"/>
        <w:jc w:val="both"/>
      </w:pPr>
      <w:r>
        <w:t>Тема:</w:t>
      </w:r>
      <w:r>
        <w:rPr>
          <w:spacing w:val="-8"/>
        </w:rPr>
        <w:t xml:space="preserve"> </w:t>
      </w:r>
      <w:r>
        <w:t>Стили</w:t>
      </w:r>
      <w:r>
        <w:rPr>
          <w:spacing w:val="-10"/>
        </w:rPr>
        <w:t xml:space="preserve"> </w:t>
      </w:r>
      <w:r>
        <w:t>ландшафтного</w:t>
      </w:r>
      <w:r>
        <w:rPr>
          <w:spacing w:val="-12"/>
        </w:rPr>
        <w:t xml:space="preserve"> </w:t>
      </w:r>
      <w:r>
        <w:rPr>
          <w:spacing w:val="-2"/>
        </w:rPr>
        <w:t>дизайна.</w:t>
      </w:r>
    </w:p>
    <w:p w:rsidR="001D15AE" w:rsidRDefault="00EA75BC">
      <w:pPr>
        <w:pStyle w:val="a3"/>
        <w:spacing w:before="153" w:line="362" w:lineRule="auto"/>
        <w:ind w:right="292"/>
        <w:jc w:val="both"/>
      </w:pPr>
      <w:r>
        <w:rPr>
          <w:b/>
          <w:i/>
        </w:rPr>
        <w:t xml:space="preserve">Теория: </w:t>
      </w:r>
      <w:r>
        <w:t>Отличительные особенности стилей. Регулярный стиль. Пейзажный стиль. Деревенский стиль. Японский стиль. Восточный стиль.</w:t>
      </w:r>
    </w:p>
    <w:p w:rsidR="001D15AE" w:rsidRDefault="00EA75BC">
      <w:pPr>
        <w:pStyle w:val="a3"/>
        <w:spacing w:line="357" w:lineRule="auto"/>
        <w:ind w:right="284"/>
        <w:jc w:val="both"/>
      </w:pPr>
      <w:r>
        <w:rPr>
          <w:b/>
          <w:i/>
        </w:rPr>
        <w:t xml:space="preserve">Практика: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«Подбор</w:t>
      </w:r>
      <w:r>
        <w:rPr>
          <w:spacing w:val="-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с учетом заданного стиля»</w:t>
      </w:r>
    </w:p>
    <w:p w:rsidR="001D15AE" w:rsidRDefault="00EA75BC">
      <w:pPr>
        <w:pStyle w:val="1"/>
        <w:numPr>
          <w:ilvl w:val="1"/>
          <w:numId w:val="6"/>
        </w:numPr>
        <w:tabs>
          <w:tab w:val="left" w:pos="705"/>
        </w:tabs>
        <w:spacing w:before="8"/>
        <w:ind w:left="705" w:hanging="565"/>
        <w:jc w:val="both"/>
      </w:pPr>
      <w:r>
        <w:t>Тема: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ландшафтного</w:t>
      </w:r>
      <w:r>
        <w:rPr>
          <w:spacing w:val="-14"/>
        </w:rPr>
        <w:t xml:space="preserve"> </w:t>
      </w:r>
      <w:r>
        <w:rPr>
          <w:spacing w:val="-2"/>
        </w:rPr>
        <w:t>оформления.</w:t>
      </w:r>
    </w:p>
    <w:p w:rsidR="001D15AE" w:rsidRDefault="00EA75BC">
      <w:pPr>
        <w:pStyle w:val="a3"/>
        <w:spacing w:before="153" w:line="362" w:lineRule="auto"/>
        <w:ind w:right="292"/>
        <w:jc w:val="both"/>
      </w:pPr>
      <w:r>
        <w:rPr>
          <w:b/>
          <w:i/>
        </w:rPr>
        <w:t xml:space="preserve">Теория: </w:t>
      </w:r>
      <w:r>
        <w:t xml:space="preserve">Основные элементы. Правила планировки. Малые архитектурные </w:t>
      </w:r>
      <w:r>
        <w:rPr>
          <w:spacing w:val="-2"/>
        </w:rPr>
        <w:t>элементы.</w:t>
      </w:r>
    </w:p>
    <w:p w:rsidR="001D15AE" w:rsidRDefault="00EA75BC">
      <w:pPr>
        <w:pStyle w:val="a3"/>
        <w:tabs>
          <w:tab w:val="left" w:pos="2287"/>
        </w:tabs>
        <w:spacing w:line="357" w:lineRule="auto"/>
        <w:ind w:right="283"/>
        <w:jc w:val="both"/>
      </w:pPr>
      <w:r>
        <w:rPr>
          <w:b/>
          <w:i/>
          <w:spacing w:val="-2"/>
        </w:rPr>
        <w:t>Практика:</w:t>
      </w:r>
      <w:r>
        <w:rPr>
          <w:b/>
          <w:i/>
        </w:rPr>
        <w:tab/>
      </w:r>
      <w:r>
        <w:t>Просмотр мультимедийной презентации «Элементы ландшафтного оформления».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4"/>
        </w:tabs>
        <w:spacing w:before="8"/>
        <w:ind w:left="844" w:hanging="704"/>
        <w:jc w:val="both"/>
      </w:pPr>
      <w:r>
        <w:t>Тема:</w:t>
      </w:r>
      <w:r>
        <w:rPr>
          <w:spacing w:val="-13"/>
        </w:rPr>
        <w:t xml:space="preserve"> </w:t>
      </w:r>
      <w:r>
        <w:t>Альпийская</w:t>
      </w:r>
      <w:r>
        <w:rPr>
          <w:spacing w:val="-14"/>
        </w:rPr>
        <w:t xml:space="preserve"> </w:t>
      </w:r>
      <w:r>
        <w:rPr>
          <w:spacing w:val="-2"/>
        </w:rPr>
        <w:t>горка</w:t>
      </w:r>
      <w:r>
        <w:rPr>
          <w:spacing w:val="-2"/>
        </w:rPr>
        <w:t>.</w:t>
      </w:r>
    </w:p>
    <w:p w:rsidR="001D15AE" w:rsidRDefault="00EA75BC">
      <w:pPr>
        <w:pStyle w:val="a3"/>
        <w:spacing w:before="158" w:line="357" w:lineRule="auto"/>
        <w:ind w:right="284"/>
        <w:jc w:val="both"/>
      </w:pPr>
      <w:r>
        <w:rPr>
          <w:b/>
          <w:i/>
        </w:rPr>
        <w:t xml:space="preserve">Теория: </w:t>
      </w:r>
      <w:r>
        <w:t xml:space="preserve">Определение. Функции. Технические параметры. Технология </w:t>
      </w:r>
      <w:r>
        <w:rPr>
          <w:spacing w:val="-2"/>
        </w:rPr>
        <w:t>устройства.</w:t>
      </w:r>
    </w:p>
    <w:p w:rsidR="001D15AE" w:rsidRDefault="001D15AE">
      <w:pPr>
        <w:pStyle w:val="a3"/>
        <w:spacing w:line="357" w:lineRule="auto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/>
        <w:jc w:val="both"/>
      </w:pPr>
      <w:r>
        <w:rPr>
          <w:b/>
          <w:i/>
        </w:rPr>
        <w:lastRenderedPageBreak/>
        <w:t>Практика:</w:t>
      </w:r>
      <w:r>
        <w:rPr>
          <w:b/>
          <w:i/>
          <w:spacing w:val="37"/>
        </w:rPr>
        <w:t xml:space="preserve">  </w:t>
      </w:r>
      <w:r>
        <w:t>Просмотр</w:t>
      </w:r>
      <w:r>
        <w:rPr>
          <w:spacing w:val="34"/>
        </w:rPr>
        <w:t xml:space="preserve"> </w:t>
      </w:r>
      <w:r>
        <w:t>мультимедийных</w:t>
      </w:r>
      <w:r>
        <w:rPr>
          <w:spacing w:val="30"/>
        </w:rPr>
        <w:t xml:space="preserve"> </w:t>
      </w:r>
      <w:r>
        <w:t>презентаций:</w:t>
      </w:r>
      <w:r>
        <w:rPr>
          <w:spacing w:val="34"/>
        </w:rPr>
        <w:t xml:space="preserve"> </w:t>
      </w:r>
      <w:r>
        <w:t>«Альпийская</w:t>
      </w:r>
      <w:r>
        <w:rPr>
          <w:spacing w:val="36"/>
        </w:rPr>
        <w:t xml:space="preserve"> </w:t>
      </w:r>
      <w:r>
        <w:rPr>
          <w:spacing w:val="-2"/>
        </w:rPr>
        <w:t>горка»,</w:t>
      </w:r>
    </w:p>
    <w:p w:rsidR="001D15AE" w:rsidRDefault="00EA75BC">
      <w:pPr>
        <w:pStyle w:val="a3"/>
        <w:spacing w:before="163" w:line="357" w:lineRule="auto"/>
        <w:ind w:right="283"/>
        <w:jc w:val="both"/>
      </w:pPr>
      <w:r>
        <w:t xml:space="preserve">«Роккарий». Выполнение зарисовки эскиза альпийской горки. Составление </w:t>
      </w:r>
      <w:r>
        <w:rPr>
          <w:spacing w:val="-2"/>
        </w:rPr>
        <w:t>сметы.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5"/>
        </w:tabs>
        <w:spacing w:before="10"/>
        <w:ind w:left="845" w:hanging="705"/>
        <w:jc w:val="both"/>
      </w:pPr>
      <w:r>
        <w:t>Тема:</w:t>
      </w:r>
      <w:r>
        <w:rPr>
          <w:spacing w:val="-8"/>
        </w:rPr>
        <w:t xml:space="preserve"> </w:t>
      </w:r>
      <w:r>
        <w:rPr>
          <w:spacing w:val="-2"/>
        </w:rPr>
        <w:t>Водоем.</w:t>
      </w:r>
    </w:p>
    <w:p w:rsidR="001D15AE" w:rsidRDefault="00EA75BC">
      <w:pPr>
        <w:pStyle w:val="a3"/>
        <w:spacing w:before="158" w:line="357" w:lineRule="auto"/>
        <w:ind w:right="285"/>
        <w:jc w:val="both"/>
      </w:pPr>
      <w:r>
        <w:rPr>
          <w:b/>
          <w:i/>
        </w:rPr>
        <w:t xml:space="preserve">Теория: </w:t>
      </w:r>
      <w:r>
        <w:t>Определение. Виды. Роль в оформлении участка. Технические параметры. Технология устройства.</w:t>
      </w:r>
    </w:p>
    <w:p w:rsidR="001D15AE" w:rsidRDefault="00EA75BC">
      <w:pPr>
        <w:pStyle w:val="a3"/>
        <w:spacing w:before="6" w:line="360" w:lineRule="auto"/>
        <w:ind w:right="284"/>
        <w:jc w:val="both"/>
      </w:pPr>
      <w:r>
        <w:rPr>
          <w:b/>
          <w:i/>
        </w:rPr>
        <w:t>Практика:</w:t>
      </w:r>
      <w:r>
        <w:rPr>
          <w:b/>
          <w:i/>
          <w:spacing w:val="40"/>
        </w:rPr>
        <w:t xml:space="preserve"> </w:t>
      </w:r>
      <w:r>
        <w:t>Просмотр мультимедийной презентации «Создание водоема». Создание электронного каталога фотографий</w:t>
      </w:r>
      <w:r>
        <w:rPr>
          <w:spacing w:val="40"/>
        </w:rPr>
        <w:t xml:space="preserve"> </w:t>
      </w:r>
      <w:r>
        <w:t>ландшафтных работ. Составление сметы.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5"/>
        </w:tabs>
        <w:spacing w:before="6"/>
        <w:ind w:left="845" w:hanging="705"/>
        <w:jc w:val="both"/>
      </w:pPr>
      <w:r>
        <w:t>Тема:</w:t>
      </w:r>
      <w:r>
        <w:rPr>
          <w:spacing w:val="-8"/>
        </w:rPr>
        <w:t xml:space="preserve"> </w:t>
      </w:r>
      <w:r>
        <w:rPr>
          <w:spacing w:val="-2"/>
        </w:rPr>
        <w:t>Газо</w:t>
      </w:r>
      <w:r>
        <w:rPr>
          <w:spacing w:val="-2"/>
        </w:rPr>
        <w:t>н.</w:t>
      </w:r>
    </w:p>
    <w:p w:rsidR="001D15AE" w:rsidRDefault="00EA75BC">
      <w:pPr>
        <w:pStyle w:val="a3"/>
        <w:spacing w:before="153" w:line="362" w:lineRule="auto"/>
        <w:ind w:right="284"/>
        <w:jc w:val="both"/>
      </w:pPr>
      <w:r>
        <w:rPr>
          <w:b/>
          <w:i/>
        </w:rPr>
        <w:t xml:space="preserve">Теория: </w:t>
      </w:r>
      <w:r>
        <w:t xml:space="preserve">Определение.Виды. Функции. Технические параметры. Технология </w:t>
      </w:r>
      <w:r>
        <w:rPr>
          <w:spacing w:val="-2"/>
        </w:rPr>
        <w:t>создания.</w:t>
      </w:r>
    </w:p>
    <w:p w:rsidR="001D15AE" w:rsidRDefault="00EA75BC">
      <w:pPr>
        <w:pStyle w:val="a3"/>
        <w:spacing w:line="357" w:lineRule="auto"/>
        <w:ind w:right="284"/>
        <w:jc w:val="both"/>
      </w:pPr>
      <w:r>
        <w:rPr>
          <w:b/>
          <w:i/>
        </w:rPr>
        <w:t>Практика:</w:t>
      </w:r>
      <w:r>
        <w:rPr>
          <w:b/>
          <w:i/>
          <w:spacing w:val="40"/>
        </w:rPr>
        <w:t xml:space="preserve"> </w:t>
      </w:r>
      <w:r>
        <w:t xml:space="preserve">Просмотр мультимедийной презентации «Газон». Составление </w:t>
      </w:r>
      <w:r>
        <w:rPr>
          <w:spacing w:val="-2"/>
        </w:rPr>
        <w:t>сметы.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5"/>
        </w:tabs>
        <w:spacing w:before="8"/>
        <w:ind w:left="845" w:hanging="705"/>
        <w:jc w:val="both"/>
      </w:pPr>
      <w:r>
        <w:t>Тема:</w:t>
      </w:r>
      <w:r>
        <w:rPr>
          <w:spacing w:val="-9"/>
        </w:rPr>
        <w:t xml:space="preserve"> </w:t>
      </w:r>
      <w:r>
        <w:t>Живая</w:t>
      </w:r>
      <w:r>
        <w:rPr>
          <w:spacing w:val="-11"/>
        </w:rPr>
        <w:t xml:space="preserve"> </w:t>
      </w:r>
      <w:r>
        <w:rPr>
          <w:spacing w:val="-2"/>
        </w:rPr>
        <w:t>изгородь.</w:t>
      </w:r>
    </w:p>
    <w:p w:rsidR="001D15AE" w:rsidRDefault="00EA75BC">
      <w:pPr>
        <w:pStyle w:val="a3"/>
        <w:spacing w:before="153" w:line="362" w:lineRule="auto"/>
        <w:ind w:right="285"/>
        <w:jc w:val="both"/>
      </w:pPr>
      <w:r>
        <w:rPr>
          <w:b/>
          <w:i/>
        </w:rPr>
        <w:t xml:space="preserve">Теория: </w:t>
      </w:r>
      <w:r>
        <w:t>Определение. Виды. Функции. Ассортимент растений для живой изгороди. Технология посадки.</w:t>
      </w:r>
    </w:p>
    <w:p w:rsidR="001D15AE" w:rsidRDefault="00EA75BC">
      <w:pPr>
        <w:pStyle w:val="a3"/>
        <w:spacing w:line="357" w:lineRule="auto"/>
        <w:ind w:right="277"/>
        <w:jc w:val="both"/>
      </w:pPr>
      <w:r>
        <w:rPr>
          <w:b/>
          <w:i/>
        </w:rPr>
        <w:t>Практика:</w:t>
      </w:r>
      <w:r>
        <w:rPr>
          <w:b/>
          <w:i/>
          <w:spacing w:val="40"/>
        </w:rPr>
        <w:t xml:space="preserve"> </w:t>
      </w:r>
      <w:r>
        <w:t>Просмотр мультимедийной презентации «Устройство живой изгороди». Составление сметы.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5"/>
        </w:tabs>
        <w:spacing w:before="9"/>
        <w:ind w:left="845" w:hanging="705"/>
        <w:jc w:val="both"/>
      </w:pPr>
      <w:r>
        <w:t>Тема:</w:t>
      </w:r>
      <w:r>
        <w:rPr>
          <w:spacing w:val="-15"/>
        </w:rPr>
        <w:t xml:space="preserve"> </w:t>
      </w:r>
      <w:r>
        <w:t>Вертикальное</w:t>
      </w:r>
      <w:r>
        <w:rPr>
          <w:spacing w:val="-9"/>
        </w:rPr>
        <w:t xml:space="preserve"> </w:t>
      </w:r>
      <w:r>
        <w:rPr>
          <w:spacing w:val="-2"/>
        </w:rPr>
        <w:t>озеленение.</w:t>
      </w:r>
    </w:p>
    <w:p w:rsidR="001D15AE" w:rsidRDefault="00EA75BC">
      <w:pPr>
        <w:pStyle w:val="a3"/>
        <w:spacing w:before="158" w:line="360" w:lineRule="auto"/>
        <w:ind w:right="282"/>
        <w:jc w:val="both"/>
      </w:pPr>
      <w:r>
        <w:rPr>
          <w:b/>
          <w:i/>
        </w:rPr>
        <w:t xml:space="preserve">Теория: </w:t>
      </w:r>
      <w:r>
        <w:t>Определение. Виды. Функции. Ассорт</w:t>
      </w:r>
      <w:r>
        <w:t xml:space="preserve">имент растений для вертикального озеленения. Технология устройства.Технология посадки </w:t>
      </w:r>
      <w:r>
        <w:rPr>
          <w:spacing w:val="-2"/>
        </w:rPr>
        <w:t>растений.</w:t>
      </w:r>
    </w:p>
    <w:p w:rsidR="001D15AE" w:rsidRDefault="00EA75BC">
      <w:pPr>
        <w:pStyle w:val="a3"/>
        <w:spacing w:line="362" w:lineRule="auto"/>
        <w:ind w:right="284"/>
        <w:jc w:val="both"/>
      </w:pPr>
      <w:r>
        <w:rPr>
          <w:b/>
          <w:i/>
        </w:rPr>
        <w:t>Практика:</w:t>
      </w:r>
      <w:r>
        <w:rPr>
          <w:b/>
          <w:i/>
          <w:spacing w:val="40"/>
        </w:rPr>
        <w:t xml:space="preserve"> </w:t>
      </w:r>
      <w:r>
        <w:t>Просмотр мультимедийной презентации ««Вертикальное озеленение». Составление сметы. Создание электронного каталога фотографий</w:t>
      </w:r>
      <w:r>
        <w:rPr>
          <w:spacing w:val="40"/>
        </w:rPr>
        <w:t xml:space="preserve"> </w:t>
      </w:r>
      <w:r>
        <w:t>ландшафтных работ.</w:t>
      </w:r>
    </w:p>
    <w:p w:rsidR="001D15AE" w:rsidRDefault="00EA75BC">
      <w:pPr>
        <w:pStyle w:val="1"/>
        <w:numPr>
          <w:ilvl w:val="0"/>
          <w:numId w:val="6"/>
        </w:numPr>
        <w:tabs>
          <w:tab w:val="left" w:pos="418"/>
        </w:tabs>
        <w:spacing w:line="318" w:lineRule="exact"/>
        <w:ind w:left="418" w:hanging="278"/>
        <w:jc w:val="both"/>
      </w:pPr>
      <w:r>
        <w:t>Модуль</w:t>
      </w:r>
      <w:r>
        <w:rPr>
          <w:spacing w:val="-9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rPr>
          <w:spacing w:val="-2"/>
        </w:rPr>
        <w:t>макетирования»</w:t>
      </w:r>
    </w:p>
    <w:p w:rsidR="001D15AE" w:rsidRDefault="00EA75BC">
      <w:pPr>
        <w:pStyle w:val="a4"/>
        <w:numPr>
          <w:ilvl w:val="1"/>
          <w:numId w:val="6"/>
        </w:numPr>
        <w:tabs>
          <w:tab w:val="left" w:pos="772"/>
        </w:tabs>
        <w:spacing w:before="159"/>
        <w:ind w:left="772" w:hanging="632"/>
        <w:jc w:val="both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Проектирование.</w:t>
      </w:r>
    </w:p>
    <w:p w:rsidR="001D15AE" w:rsidRDefault="00EA75BC">
      <w:pPr>
        <w:spacing w:before="158"/>
        <w:ind w:left="140"/>
        <w:jc w:val="both"/>
        <w:rPr>
          <w:sz w:val="28"/>
        </w:rPr>
      </w:pPr>
      <w:r>
        <w:rPr>
          <w:b/>
          <w:i/>
          <w:sz w:val="28"/>
        </w:rPr>
        <w:t>Теория:</w:t>
      </w:r>
      <w:r>
        <w:rPr>
          <w:b/>
          <w:i/>
          <w:spacing w:val="59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планов.</w:t>
      </w:r>
      <w:r>
        <w:rPr>
          <w:spacing w:val="-2"/>
          <w:sz w:val="28"/>
        </w:rPr>
        <w:t xml:space="preserve"> Масштаб.</w:t>
      </w:r>
    </w:p>
    <w:p w:rsidR="001D15AE" w:rsidRDefault="001D15AE">
      <w:pPr>
        <w:jc w:val="both"/>
        <w:rPr>
          <w:sz w:val="28"/>
        </w:rPr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0" w:lineRule="auto"/>
        <w:ind w:right="279"/>
        <w:jc w:val="both"/>
      </w:pPr>
      <w:r>
        <w:rPr>
          <w:b/>
          <w:i/>
        </w:rPr>
        <w:lastRenderedPageBreak/>
        <w:t xml:space="preserve">Практика: </w:t>
      </w:r>
      <w:r>
        <w:t>Выполнение эскиза плана участка, на миллиметровой бумаге, ландшафтной сетке. Создание и выполнение</w:t>
      </w:r>
      <w:r>
        <w:rPr>
          <w:spacing w:val="40"/>
        </w:rPr>
        <w:t xml:space="preserve"> </w:t>
      </w:r>
      <w:r>
        <w:t>художественно технических масштабированных макетов ла</w:t>
      </w:r>
      <w:r>
        <w:t xml:space="preserve">ндшафтных участков из природных, бросовых </w:t>
      </w:r>
      <w:r>
        <w:rPr>
          <w:spacing w:val="-2"/>
        </w:rPr>
        <w:t>материалов.</w:t>
      </w:r>
    </w:p>
    <w:p w:rsidR="001D15AE" w:rsidRDefault="00EA75BC">
      <w:pPr>
        <w:pStyle w:val="1"/>
        <w:numPr>
          <w:ilvl w:val="1"/>
          <w:numId w:val="6"/>
        </w:numPr>
        <w:tabs>
          <w:tab w:val="left" w:pos="729"/>
        </w:tabs>
        <w:spacing w:before="8" w:line="357" w:lineRule="auto"/>
        <w:ind w:left="140" w:right="288" w:firstLine="0"/>
        <w:jc w:val="both"/>
      </w:pPr>
      <w:r>
        <w:t xml:space="preserve">Тема: Создание художественно технического масштабированного </w:t>
      </w:r>
      <w:r>
        <w:rPr>
          <w:spacing w:val="-2"/>
        </w:rPr>
        <w:t>макета.</w:t>
      </w:r>
    </w:p>
    <w:p w:rsidR="001D15AE" w:rsidRDefault="00EA75BC">
      <w:pPr>
        <w:pStyle w:val="a3"/>
        <w:spacing w:before="1"/>
        <w:jc w:val="both"/>
      </w:pPr>
      <w:r>
        <w:rPr>
          <w:b/>
          <w:i/>
        </w:rPr>
        <w:t>Теория:</w:t>
      </w:r>
      <w:r>
        <w:rPr>
          <w:b/>
          <w:i/>
          <w:spacing w:val="-13"/>
        </w:rPr>
        <w:t xml:space="preserve"> </w:t>
      </w:r>
      <w:r>
        <w:t>Технология</w:t>
      </w:r>
      <w:r>
        <w:rPr>
          <w:spacing w:val="-11"/>
        </w:rPr>
        <w:t xml:space="preserve"> </w:t>
      </w:r>
      <w:r>
        <w:t>изготовления</w:t>
      </w:r>
      <w:r>
        <w:rPr>
          <w:spacing w:val="-11"/>
        </w:rPr>
        <w:t xml:space="preserve"> </w:t>
      </w:r>
      <w:r>
        <w:t>ландшафтных</w:t>
      </w:r>
      <w:r>
        <w:rPr>
          <w:spacing w:val="-16"/>
        </w:rPr>
        <w:t xml:space="preserve"> </w:t>
      </w:r>
      <w:r>
        <w:rPr>
          <w:spacing w:val="-2"/>
        </w:rPr>
        <w:t>макетов.</w:t>
      </w:r>
    </w:p>
    <w:p w:rsidR="001D15AE" w:rsidRDefault="00EA75BC">
      <w:pPr>
        <w:pStyle w:val="a3"/>
        <w:spacing w:before="162"/>
        <w:jc w:val="both"/>
      </w:pPr>
      <w:r>
        <w:rPr>
          <w:b/>
          <w:i/>
        </w:rPr>
        <w:t>Практика:</w:t>
      </w:r>
      <w:r>
        <w:rPr>
          <w:b/>
          <w:i/>
          <w:spacing w:val="-3"/>
        </w:rPr>
        <w:t xml:space="preserve"> </w:t>
      </w:r>
      <w:r>
        <w:t>Перенос</w:t>
      </w:r>
      <w:r>
        <w:rPr>
          <w:spacing w:val="-5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эскиза</w:t>
      </w:r>
      <w:r>
        <w:rPr>
          <w:spacing w:val="-6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макета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масштаба</w:t>
      </w:r>
      <w:r>
        <w:rPr>
          <w:spacing w:val="-5"/>
        </w:rPr>
        <w:t xml:space="preserve"> </w:t>
      </w:r>
      <w:r>
        <w:rPr>
          <w:spacing w:val="-2"/>
        </w:rPr>
        <w:t>1:50.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4"/>
        </w:tabs>
        <w:spacing w:before="163"/>
        <w:ind w:left="844" w:hanging="704"/>
      </w:pPr>
      <w:r>
        <w:t>Тема:</w:t>
      </w:r>
      <w:r>
        <w:rPr>
          <w:spacing w:val="-13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rPr>
          <w:spacing w:val="-2"/>
        </w:rPr>
        <w:t>макета.</w:t>
      </w:r>
    </w:p>
    <w:p w:rsidR="001D15AE" w:rsidRDefault="00EA75BC">
      <w:pPr>
        <w:pStyle w:val="a3"/>
        <w:spacing w:before="159"/>
      </w:pPr>
      <w:r>
        <w:rPr>
          <w:b/>
          <w:i/>
        </w:rPr>
        <w:t>Теория:</w:t>
      </w:r>
      <w:r>
        <w:rPr>
          <w:b/>
          <w:i/>
          <w:spacing w:val="-12"/>
        </w:rPr>
        <w:t xml:space="preserve"> </w:t>
      </w:r>
      <w:r>
        <w:t>Технология</w:t>
      </w:r>
      <w:r>
        <w:rPr>
          <w:spacing w:val="-11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rPr>
          <w:spacing w:val="-2"/>
        </w:rPr>
        <w:t>макета.</w:t>
      </w:r>
    </w:p>
    <w:p w:rsidR="001D15AE" w:rsidRDefault="00EA75BC">
      <w:pPr>
        <w:pStyle w:val="a3"/>
        <w:tabs>
          <w:tab w:val="left" w:pos="1797"/>
          <w:tab w:val="left" w:pos="3958"/>
          <w:tab w:val="left" w:pos="5096"/>
          <w:tab w:val="left" w:pos="6162"/>
          <w:tab w:val="left" w:pos="6680"/>
          <w:tab w:val="left" w:pos="8345"/>
        </w:tabs>
        <w:spacing w:before="158" w:line="362" w:lineRule="auto"/>
        <w:ind w:right="279"/>
      </w:pPr>
      <w:r>
        <w:rPr>
          <w:b/>
          <w:i/>
          <w:spacing w:val="-2"/>
        </w:rPr>
        <w:t>Практика:</w:t>
      </w:r>
      <w:r>
        <w:rPr>
          <w:b/>
          <w:i/>
        </w:rPr>
        <w:tab/>
      </w:r>
      <w:r>
        <w:rPr>
          <w:spacing w:val="-2"/>
        </w:rPr>
        <w:t>Изготовление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макета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природных,</w:t>
      </w:r>
      <w:r>
        <w:tab/>
      </w:r>
      <w:r>
        <w:rPr>
          <w:spacing w:val="-2"/>
        </w:rPr>
        <w:t>бросовых материалов.</w:t>
      </w:r>
    </w:p>
    <w:p w:rsidR="001D15AE" w:rsidRDefault="00EA75BC">
      <w:pPr>
        <w:pStyle w:val="1"/>
        <w:numPr>
          <w:ilvl w:val="2"/>
          <w:numId w:val="5"/>
        </w:numPr>
        <w:tabs>
          <w:tab w:val="left" w:pos="844"/>
        </w:tabs>
        <w:spacing w:before="2"/>
        <w:ind w:left="844" w:hanging="704"/>
      </w:pPr>
      <w:r>
        <w:t>Тема:</w:t>
      </w:r>
      <w:r>
        <w:rPr>
          <w:spacing w:val="-12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rPr>
          <w:spacing w:val="-4"/>
        </w:rPr>
        <w:t>МАФ.</w:t>
      </w:r>
    </w:p>
    <w:p w:rsidR="001D15AE" w:rsidRDefault="00EA75BC">
      <w:pPr>
        <w:pStyle w:val="a3"/>
        <w:spacing w:before="154"/>
      </w:pPr>
      <w:r>
        <w:rPr>
          <w:b/>
          <w:i/>
        </w:rPr>
        <w:t>Теория:</w:t>
      </w:r>
      <w:r>
        <w:rPr>
          <w:b/>
          <w:i/>
          <w:spacing w:val="-11"/>
        </w:rPr>
        <w:t xml:space="preserve"> </w:t>
      </w:r>
      <w:r>
        <w:t>Технология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9"/>
        </w:rPr>
        <w:t xml:space="preserve"> </w:t>
      </w:r>
      <w:r>
        <w:t>малых</w:t>
      </w:r>
      <w:r>
        <w:rPr>
          <w:spacing w:val="-14"/>
        </w:rPr>
        <w:t xml:space="preserve"> </w:t>
      </w:r>
      <w:r>
        <w:t>архитектурных</w:t>
      </w:r>
      <w:r>
        <w:rPr>
          <w:spacing w:val="-14"/>
        </w:rPr>
        <w:t xml:space="preserve"> </w:t>
      </w:r>
      <w:r>
        <w:rPr>
          <w:spacing w:val="-2"/>
        </w:rPr>
        <w:t>форм.</w:t>
      </w:r>
    </w:p>
    <w:p w:rsidR="001D15AE" w:rsidRDefault="00EA75BC">
      <w:pPr>
        <w:pStyle w:val="a3"/>
        <w:tabs>
          <w:tab w:val="left" w:pos="1739"/>
          <w:tab w:val="left" w:pos="3790"/>
          <w:tab w:val="left" w:pos="7622"/>
          <w:tab w:val="left" w:pos="8082"/>
        </w:tabs>
        <w:spacing w:before="162" w:line="357" w:lineRule="auto"/>
        <w:ind w:right="286"/>
      </w:pPr>
      <w:r>
        <w:rPr>
          <w:b/>
          <w:i/>
          <w:spacing w:val="-2"/>
        </w:rPr>
        <w:t>Практика:</w:t>
      </w:r>
      <w:r>
        <w:rPr>
          <w:b/>
          <w:i/>
        </w:rPr>
        <w:tab/>
      </w:r>
      <w:r>
        <w:rPr>
          <w:spacing w:val="-2"/>
        </w:rPr>
        <w:t>Изготовление</w:t>
      </w:r>
      <w:r>
        <w:tab/>
        <w:t>малых</w:t>
      </w:r>
      <w:r>
        <w:rPr>
          <w:spacing w:val="80"/>
        </w:rPr>
        <w:t xml:space="preserve"> </w:t>
      </w:r>
      <w:r>
        <w:t>архитектурных</w:t>
      </w:r>
      <w:r>
        <w:rPr>
          <w:spacing w:val="80"/>
        </w:rPr>
        <w:t xml:space="preserve"> </w:t>
      </w:r>
      <w:r>
        <w:t>форм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 xml:space="preserve">природных, </w:t>
      </w:r>
      <w:r>
        <w:t>бросовых материалов.</w:t>
      </w:r>
    </w:p>
    <w:p w:rsidR="001D15AE" w:rsidRDefault="00EA75BC">
      <w:pPr>
        <w:pStyle w:val="1"/>
        <w:numPr>
          <w:ilvl w:val="0"/>
          <w:numId w:val="6"/>
        </w:numPr>
        <w:tabs>
          <w:tab w:val="left" w:pos="418"/>
        </w:tabs>
        <w:spacing w:before="11"/>
        <w:ind w:left="418" w:hanging="278"/>
      </w:pPr>
      <w:r>
        <w:t>Модуль</w:t>
      </w:r>
      <w:r>
        <w:rPr>
          <w:spacing w:val="-15"/>
        </w:rPr>
        <w:t xml:space="preserve"> </w:t>
      </w:r>
      <w:r>
        <w:t>«Декоративное</w:t>
      </w:r>
      <w:r>
        <w:rPr>
          <w:spacing w:val="-12"/>
        </w:rPr>
        <w:t xml:space="preserve"> </w:t>
      </w:r>
      <w:r>
        <w:rPr>
          <w:spacing w:val="-2"/>
        </w:rPr>
        <w:t>садоводство»</w:t>
      </w:r>
    </w:p>
    <w:p w:rsidR="001D15AE" w:rsidRDefault="00EA75BC">
      <w:pPr>
        <w:pStyle w:val="a4"/>
        <w:numPr>
          <w:ilvl w:val="1"/>
          <w:numId w:val="6"/>
        </w:numPr>
        <w:tabs>
          <w:tab w:val="left" w:pos="705"/>
        </w:tabs>
        <w:spacing w:before="163"/>
        <w:ind w:left="705" w:hanging="565"/>
        <w:rPr>
          <w:b/>
          <w:sz w:val="28"/>
        </w:rPr>
      </w:pPr>
      <w:r>
        <w:rPr>
          <w:b/>
          <w:sz w:val="28"/>
        </w:rPr>
        <w:t>Тема: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Ботаника.</w:t>
      </w:r>
    </w:p>
    <w:p w:rsidR="001D15AE" w:rsidRDefault="00EA75BC">
      <w:pPr>
        <w:pStyle w:val="a3"/>
        <w:tabs>
          <w:tab w:val="left" w:pos="1379"/>
          <w:tab w:val="left" w:pos="2834"/>
          <w:tab w:val="left" w:pos="4251"/>
          <w:tab w:val="left" w:pos="6620"/>
          <w:tab w:val="left" w:pos="8025"/>
          <w:tab w:val="left" w:pos="9339"/>
        </w:tabs>
        <w:spacing w:before="153" w:line="362" w:lineRule="auto"/>
        <w:ind w:right="288"/>
      </w:pPr>
      <w:r>
        <w:rPr>
          <w:b/>
          <w:i/>
          <w:spacing w:val="-2"/>
        </w:rPr>
        <w:t>Теория:</w:t>
      </w:r>
      <w:r>
        <w:rPr>
          <w:b/>
          <w:i/>
        </w:rPr>
        <w:tab/>
      </w:r>
      <w:r>
        <w:rPr>
          <w:spacing w:val="-2"/>
        </w:rPr>
        <w:t>Анатомия</w:t>
      </w:r>
      <w:r>
        <w:tab/>
      </w:r>
      <w:r>
        <w:rPr>
          <w:spacing w:val="-2"/>
        </w:rPr>
        <w:t>растений,</w:t>
      </w:r>
      <w:r>
        <w:tab/>
      </w:r>
      <w:r>
        <w:rPr>
          <w:spacing w:val="-2"/>
        </w:rPr>
        <w:t>морфологическое</w:t>
      </w:r>
      <w:r>
        <w:tab/>
      </w:r>
      <w:r>
        <w:rPr>
          <w:spacing w:val="-2"/>
        </w:rPr>
        <w:t>строение,</w:t>
      </w:r>
      <w:r>
        <w:tab/>
      </w:r>
      <w:r>
        <w:rPr>
          <w:spacing w:val="-2"/>
        </w:rPr>
        <w:t>функции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произрастание.</w:t>
      </w:r>
    </w:p>
    <w:p w:rsidR="001D15AE" w:rsidRDefault="00EA75BC">
      <w:pPr>
        <w:pStyle w:val="2"/>
        <w:spacing w:before="3"/>
        <w:ind w:left="140"/>
      </w:pPr>
      <w:r>
        <w:rPr>
          <w:spacing w:val="-2"/>
        </w:rPr>
        <w:t>Практика:</w:t>
      </w:r>
    </w:p>
    <w:p w:rsidR="001D15AE" w:rsidRDefault="00EA75BC">
      <w:pPr>
        <w:pStyle w:val="a3"/>
        <w:tabs>
          <w:tab w:val="left" w:pos="6460"/>
        </w:tabs>
        <w:spacing w:before="153" w:line="360" w:lineRule="auto"/>
        <w:ind w:right="284"/>
        <w:jc w:val="both"/>
      </w:pPr>
      <w:r>
        <w:t>Просмотр</w:t>
      </w:r>
      <w:r>
        <w:rPr>
          <w:spacing w:val="80"/>
        </w:rPr>
        <w:t xml:space="preserve">  </w:t>
      </w:r>
      <w:r>
        <w:t>мультимедийной</w:t>
      </w:r>
      <w:r>
        <w:rPr>
          <w:spacing w:val="80"/>
        </w:rPr>
        <w:t xml:space="preserve">  </w:t>
      </w:r>
      <w:r>
        <w:t>презентации</w:t>
      </w:r>
      <w:r>
        <w:tab/>
        <w:t>«Анатомия растений». Практ</w:t>
      </w:r>
      <w:r>
        <w:t>ическая индивидуальная работа: зарисовка комнатного растения (внешнее и внутреннее строение).</w:t>
      </w:r>
    </w:p>
    <w:p w:rsidR="001D15AE" w:rsidRDefault="00EA75BC">
      <w:pPr>
        <w:pStyle w:val="1"/>
        <w:numPr>
          <w:ilvl w:val="1"/>
          <w:numId w:val="6"/>
        </w:numPr>
        <w:tabs>
          <w:tab w:val="left" w:pos="772"/>
        </w:tabs>
        <w:spacing w:before="6"/>
        <w:ind w:left="772" w:hanging="632"/>
        <w:jc w:val="both"/>
      </w:pPr>
      <w:r>
        <w:t>Тема:</w:t>
      </w:r>
      <w:r>
        <w:rPr>
          <w:spacing w:val="-4"/>
        </w:rPr>
        <w:t xml:space="preserve"> </w:t>
      </w:r>
      <w:r>
        <w:rPr>
          <w:spacing w:val="-2"/>
        </w:rPr>
        <w:t>Дендрология.</w:t>
      </w:r>
    </w:p>
    <w:p w:rsidR="001D15AE" w:rsidRDefault="00EA75BC">
      <w:pPr>
        <w:pStyle w:val="a3"/>
        <w:spacing w:before="158" w:line="360" w:lineRule="auto"/>
        <w:ind w:right="285"/>
        <w:jc w:val="both"/>
      </w:pPr>
      <w:r>
        <w:rPr>
          <w:b/>
          <w:i/>
        </w:rPr>
        <w:t xml:space="preserve">Теория: </w:t>
      </w:r>
      <w:r>
        <w:t>Деревья и кустарники. Классификация деревьев и кустарников для ландшафтного дизайна. Лиственные деревья и кустарники. Хвойные деревья и кустарники. Хвойные деревья зимой. Описание, классификация,</w:t>
      </w:r>
      <w:r>
        <w:rPr>
          <w:spacing w:val="40"/>
        </w:rPr>
        <w:t xml:space="preserve"> </w:t>
      </w:r>
      <w:r>
        <w:t>технология выращивания деревьев. Приемы составления древесно</w:t>
      </w:r>
      <w:r>
        <w:t>- кустарниковых композиций.</w:t>
      </w:r>
    </w:p>
    <w:p w:rsidR="001D15AE" w:rsidRDefault="001D15AE">
      <w:pPr>
        <w:pStyle w:val="a3"/>
        <w:spacing w:line="360" w:lineRule="auto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2" w:lineRule="auto"/>
        <w:ind w:right="287"/>
        <w:jc w:val="both"/>
      </w:pPr>
      <w:r>
        <w:rPr>
          <w:b/>
          <w:i/>
        </w:rPr>
        <w:lastRenderedPageBreak/>
        <w:t>Практика:</w:t>
      </w:r>
      <w:r>
        <w:rPr>
          <w:b/>
          <w:i/>
          <w:spacing w:val="40"/>
        </w:rPr>
        <w:t xml:space="preserve"> </w:t>
      </w:r>
      <w:r>
        <w:t>Просмотр мультимедийной презентации «Деревья и кустарники в озеленении территорий».</w:t>
      </w:r>
    </w:p>
    <w:p w:rsidR="001D15AE" w:rsidRDefault="00EA75BC">
      <w:pPr>
        <w:pStyle w:val="1"/>
        <w:spacing w:line="319" w:lineRule="exact"/>
        <w:ind w:left="140"/>
      </w:pPr>
      <w:r>
        <w:t>4. 2.1.</w:t>
      </w:r>
      <w:r>
        <w:rPr>
          <w:spacing w:val="65"/>
        </w:rPr>
        <w:t xml:space="preserve"> </w:t>
      </w:r>
      <w:r>
        <w:t>Тема:</w:t>
      </w:r>
      <w:r>
        <w:rPr>
          <w:spacing w:val="-2"/>
        </w:rPr>
        <w:t xml:space="preserve"> Деревья.</w:t>
      </w:r>
    </w:p>
    <w:p w:rsidR="001D15AE" w:rsidRDefault="00EA75BC">
      <w:pPr>
        <w:pStyle w:val="a3"/>
        <w:spacing w:before="158" w:line="360" w:lineRule="auto"/>
        <w:ind w:right="216"/>
        <w:jc w:val="both"/>
      </w:pPr>
      <w:r>
        <w:rPr>
          <w:b/>
          <w:i/>
        </w:rPr>
        <w:t xml:space="preserve">Теория: </w:t>
      </w:r>
      <w:r>
        <w:t>Деревья произрастающие в Уральском регионе. Классификация деревьев. Форма кроны. Лист</w:t>
      </w:r>
      <w:r>
        <w:t>венные деревья. Хвойные деревья. Хвойные деревья зимой. Описание, классификация, технология выращивания деревьев. Приемы составления древесно-кустарниковых композиций.</w:t>
      </w:r>
    </w:p>
    <w:p w:rsidR="001D15AE" w:rsidRDefault="00EA75BC">
      <w:pPr>
        <w:pStyle w:val="a3"/>
        <w:spacing w:before="3" w:line="357" w:lineRule="auto"/>
        <w:ind w:right="296"/>
        <w:jc w:val="both"/>
      </w:pPr>
      <w:r>
        <w:rPr>
          <w:b/>
          <w:i/>
        </w:rPr>
        <w:t>Практика:</w:t>
      </w:r>
      <w:r>
        <w:rPr>
          <w:b/>
          <w:i/>
          <w:spacing w:val="40"/>
        </w:rPr>
        <w:t xml:space="preserve"> </w:t>
      </w:r>
      <w:r>
        <w:t>Посадка желудей дуба черешчатого, семян ели обыкновенной, орехов сосны сибирск</w:t>
      </w:r>
      <w:r>
        <w:t>ой, лещины.</w:t>
      </w:r>
    </w:p>
    <w:p w:rsidR="001D15AE" w:rsidRDefault="00EA75BC">
      <w:pPr>
        <w:pStyle w:val="1"/>
        <w:spacing w:before="11"/>
        <w:ind w:left="140"/>
      </w:pPr>
      <w:r>
        <w:t>4. 2.1.</w:t>
      </w:r>
      <w:r>
        <w:rPr>
          <w:spacing w:val="65"/>
        </w:rPr>
        <w:t xml:space="preserve"> </w:t>
      </w:r>
      <w:r>
        <w:t>Тема:</w:t>
      </w:r>
      <w:r>
        <w:rPr>
          <w:spacing w:val="-2"/>
        </w:rPr>
        <w:t xml:space="preserve"> Кустарники.</w:t>
      </w:r>
    </w:p>
    <w:p w:rsidR="001D15AE" w:rsidRDefault="00EA75BC">
      <w:pPr>
        <w:pStyle w:val="a3"/>
        <w:spacing w:before="153" w:line="360" w:lineRule="auto"/>
        <w:ind w:right="282"/>
        <w:jc w:val="both"/>
      </w:pPr>
      <w:r>
        <w:rPr>
          <w:b/>
          <w:i/>
        </w:rPr>
        <w:t xml:space="preserve">Теория: </w:t>
      </w:r>
      <w:r>
        <w:t>Кустарники произрастающие в Уральском регионе. Классификация кустарников. Форма кроны. Формованные, неформованные кустарники. Цветущие кустарники. Технология выращивания кустарников. Приемы составления древесно-кустарниковых композиций.</w:t>
      </w:r>
    </w:p>
    <w:p w:rsidR="001D15AE" w:rsidRDefault="00EA75BC">
      <w:pPr>
        <w:spacing w:before="3"/>
        <w:ind w:left="140"/>
        <w:jc w:val="both"/>
        <w:rPr>
          <w:sz w:val="28"/>
        </w:rPr>
      </w:pPr>
      <w:r>
        <w:rPr>
          <w:b/>
          <w:i/>
          <w:sz w:val="28"/>
        </w:rPr>
        <w:t>Практика:</w:t>
      </w:r>
      <w:r>
        <w:rPr>
          <w:b/>
          <w:i/>
          <w:spacing w:val="59"/>
          <w:sz w:val="28"/>
        </w:rPr>
        <w:t xml:space="preserve"> </w:t>
      </w:r>
      <w:r>
        <w:rPr>
          <w:sz w:val="28"/>
        </w:rPr>
        <w:t>Посадка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емян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кустарников.</w:t>
      </w:r>
    </w:p>
    <w:p w:rsidR="001D15AE" w:rsidRDefault="00EA75BC">
      <w:pPr>
        <w:pStyle w:val="1"/>
        <w:numPr>
          <w:ilvl w:val="1"/>
          <w:numId w:val="6"/>
        </w:numPr>
        <w:tabs>
          <w:tab w:val="left" w:pos="633"/>
        </w:tabs>
        <w:spacing w:before="163"/>
        <w:ind w:left="633" w:hanging="493"/>
        <w:jc w:val="both"/>
      </w:pPr>
      <w:r>
        <w:t>Тема:</w:t>
      </w:r>
      <w:r>
        <w:rPr>
          <w:spacing w:val="-3"/>
        </w:rPr>
        <w:t xml:space="preserve"> </w:t>
      </w:r>
      <w:r>
        <w:rPr>
          <w:spacing w:val="-2"/>
        </w:rPr>
        <w:t>Почвоведение.</w:t>
      </w:r>
    </w:p>
    <w:p w:rsidR="001D15AE" w:rsidRDefault="00EA75BC">
      <w:pPr>
        <w:pStyle w:val="a3"/>
        <w:spacing w:before="158" w:line="360" w:lineRule="auto"/>
        <w:ind w:right="285"/>
        <w:jc w:val="both"/>
      </w:pPr>
      <w:r>
        <w:rPr>
          <w:b/>
          <w:i/>
        </w:rPr>
        <w:t xml:space="preserve">Теория: </w:t>
      </w:r>
      <w:r>
        <w:t>Понятие о почве. Свойства почвы. Минеральные вещества и их физиологическая роль. Виды удобрений и их характеристика. Подкормка: сроки, правила и количество.</w:t>
      </w:r>
    </w:p>
    <w:p w:rsidR="001D15AE" w:rsidRDefault="00EA75BC">
      <w:pPr>
        <w:pStyle w:val="a3"/>
        <w:spacing w:before="2"/>
        <w:jc w:val="both"/>
      </w:pPr>
      <w:r>
        <w:rPr>
          <w:b/>
          <w:i/>
        </w:rPr>
        <w:t>Практика:</w:t>
      </w:r>
      <w:r>
        <w:rPr>
          <w:b/>
          <w:i/>
          <w:spacing w:val="50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мультимедийной</w:t>
      </w:r>
      <w:r>
        <w:rPr>
          <w:spacing w:val="-6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«Состав</w:t>
      </w:r>
      <w:r>
        <w:rPr>
          <w:spacing w:val="-11"/>
        </w:rPr>
        <w:t xml:space="preserve"> </w:t>
      </w:r>
      <w:r>
        <w:rPr>
          <w:spacing w:val="-2"/>
        </w:rPr>
        <w:t>почвы»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844"/>
        </w:tabs>
        <w:spacing w:before="167"/>
        <w:ind w:left="844" w:hanging="704"/>
        <w:jc w:val="both"/>
      </w:pPr>
      <w:r>
        <w:t>Тема: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rPr>
          <w:spacing w:val="-4"/>
        </w:rPr>
        <w:t>почв.</w:t>
      </w:r>
    </w:p>
    <w:p w:rsidR="001D15AE" w:rsidRDefault="00EA75BC">
      <w:pPr>
        <w:pStyle w:val="a3"/>
        <w:spacing w:before="154"/>
        <w:jc w:val="both"/>
      </w:pPr>
      <w:r>
        <w:rPr>
          <w:b/>
          <w:i/>
        </w:rPr>
        <w:t>Теория:</w:t>
      </w:r>
      <w:r>
        <w:rPr>
          <w:b/>
          <w:i/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почв.</w:t>
      </w:r>
      <w:r>
        <w:rPr>
          <w:spacing w:val="-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rPr>
          <w:spacing w:val="-2"/>
        </w:rPr>
        <w:t>улучшения.</w:t>
      </w:r>
    </w:p>
    <w:p w:rsidR="001D15AE" w:rsidRDefault="00EA75BC">
      <w:pPr>
        <w:pStyle w:val="2"/>
        <w:spacing w:before="167"/>
        <w:ind w:left="140"/>
      </w:pPr>
      <w:r>
        <w:rPr>
          <w:spacing w:val="-2"/>
        </w:rPr>
        <w:t>Практика:</w:t>
      </w:r>
    </w:p>
    <w:p w:rsidR="001D15AE" w:rsidRDefault="00EA75BC">
      <w:pPr>
        <w:pStyle w:val="a3"/>
        <w:tabs>
          <w:tab w:val="left" w:pos="2044"/>
          <w:tab w:val="left" w:pos="3166"/>
          <w:tab w:val="left" w:pos="5122"/>
          <w:tab w:val="left" w:pos="5914"/>
          <w:tab w:val="left" w:pos="6792"/>
          <w:tab w:val="left" w:pos="7870"/>
        </w:tabs>
        <w:spacing w:before="154"/>
      </w:pPr>
      <w:r>
        <w:rPr>
          <w:spacing w:val="-2"/>
        </w:rPr>
        <w:t>Лабораторная</w:t>
      </w:r>
      <w:r>
        <w:tab/>
      </w:r>
      <w:r>
        <w:rPr>
          <w:spacing w:val="-2"/>
        </w:rPr>
        <w:t>работа:</w:t>
      </w:r>
      <w:r>
        <w:tab/>
      </w:r>
      <w:r>
        <w:rPr>
          <w:spacing w:val="-2"/>
        </w:rPr>
        <w:t>«Определение</w:t>
      </w:r>
      <w:r>
        <w:tab/>
      </w:r>
      <w:r>
        <w:rPr>
          <w:spacing w:val="-4"/>
        </w:rPr>
        <w:t>вида</w:t>
      </w:r>
      <w:r>
        <w:tab/>
      </w:r>
      <w:r>
        <w:rPr>
          <w:spacing w:val="-2"/>
        </w:rPr>
        <w:t>почв,</w:t>
      </w:r>
      <w:r>
        <w:tab/>
      </w:r>
      <w:r>
        <w:rPr>
          <w:spacing w:val="-2"/>
        </w:rPr>
        <w:t>состав,</w:t>
      </w:r>
      <w:r>
        <w:tab/>
      </w:r>
      <w:r>
        <w:rPr>
          <w:spacing w:val="-2"/>
        </w:rPr>
        <w:t>кислотность»</w:t>
      </w:r>
    </w:p>
    <w:p w:rsidR="001D15AE" w:rsidRDefault="00EA75BC">
      <w:pPr>
        <w:pStyle w:val="a3"/>
        <w:spacing w:before="163"/>
      </w:pPr>
      <w:r>
        <w:t>«Определение</w:t>
      </w:r>
      <w:r>
        <w:rPr>
          <w:spacing w:val="-8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почв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механическому</w:t>
      </w:r>
      <w:r>
        <w:rPr>
          <w:spacing w:val="-12"/>
        </w:rPr>
        <w:t xml:space="preserve"> </w:t>
      </w:r>
      <w:r>
        <w:rPr>
          <w:spacing w:val="-2"/>
        </w:rPr>
        <w:t>составу»,</w:t>
      </w:r>
    </w:p>
    <w:p w:rsidR="001D15AE" w:rsidRDefault="00EA75BC">
      <w:pPr>
        <w:pStyle w:val="1"/>
        <w:numPr>
          <w:ilvl w:val="2"/>
          <w:numId w:val="6"/>
        </w:numPr>
        <w:tabs>
          <w:tab w:val="left" w:pos="911"/>
        </w:tabs>
        <w:spacing w:before="167"/>
        <w:ind w:left="911" w:hanging="771"/>
      </w:pPr>
      <w:r>
        <w:t>Тема:</w:t>
      </w:r>
      <w:r>
        <w:rPr>
          <w:spacing w:val="-11"/>
        </w:rPr>
        <w:t xml:space="preserve"> </w:t>
      </w:r>
      <w:r>
        <w:t>Кислотность</w:t>
      </w:r>
      <w:r>
        <w:rPr>
          <w:spacing w:val="-13"/>
        </w:rPr>
        <w:t xml:space="preserve"> </w:t>
      </w:r>
      <w:r>
        <w:rPr>
          <w:spacing w:val="-2"/>
        </w:rPr>
        <w:t>почвы.</w:t>
      </w:r>
    </w:p>
    <w:p w:rsidR="001D15AE" w:rsidRDefault="00EA75BC">
      <w:pPr>
        <w:pStyle w:val="a3"/>
        <w:spacing w:before="154" w:line="362" w:lineRule="auto"/>
      </w:pPr>
      <w:r>
        <w:rPr>
          <w:b/>
          <w:i/>
        </w:rPr>
        <w:t>Теория:</w:t>
      </w:r>
      <w:r>
        <w:rPr>
          <w:b/>
          <w:i/>
          <w:spacing w:val="40"/>
        </w:rPr>
        <w:t xml:space="preserve"> </w:t>
      </w:r>
      <w:r>
        <w:t>Определение</w:t>
      </w:r>
      <w:r>
        <w:rPr>
          <w:spacing w:val="40"/>
        </w:rPr>
        <w:t xml:space="preserve"> </w:t>
      </w:r>
      <w:r>
        <w:t>кислотности</w:t>
      </w:r>
      <w:r>
        <w:rPr>
          <w:spacing w:val="40"/>
        </w:rPr>
        <w:t xml:space="preserve"> </w:t>
      </w:r>
      <w:r>
        <w:t>почвы.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кислотности</w:t>
      </w:r>
      <w:r>
        <w:rPr>
          <w:spacing w:val="40"/>
        </w:rPr>
        <w:t xml:space="preserve"> </w:t>
      </w:r>
      <w:r>
        <w:t>почвы</w:t>
      </w:r>
      <w:r>
        <w:rPr>
          <w:spacing w:val="40"/>
        </w:rPr>
        <w:t xml:space="preserve"> </w:t>
      </w:r>
      <w:r>
        <w:t xml:space="preserve">на </w:t>
      </w:r>
      <w:r>
        <w:rPr>
          <w:spacing w:val="-2"/>
        </w:rPr>
        <w:t>растения.</w:t>
      </w:r>
    </w:p>
    <w:p w:rsidR="001D15AE" w:rsidRDefault="00EA75BC">
      <w:pPr>
        <w:pStyle w:val="2"/>
        <w:spacing w:before="2"/>
        <w:ind w:left="140"/>
      </w:pPr>
      <w:r>
        <w:rPr>
          <w:spacing w:val="-2"/>
        </w:rPr>
        <w:t>Практика:</w:t>
      </w:r>
    </w:p>
    <w:p w:rsidR="001D15AE" w:rsidRDefault="001D15AE">
      <w:pPr>
        <w:pStyle w:val="2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0" w:lineRule="auto"/>
        <w:ind w:right="282"/>
        <w:jc w:val="both"/>
      </w:pPr>
      <w:r>
        <w:lastRenderedPageBreak/>
        <w:t>Лабораторная работа: «Определение кислотности почвы»</w:t>
      </w:r>
      <w:r>
        <w:rPr>
          <w:spacing w:val="40"/>
        </w:rPr>
        <w:t xml:space="preserve"> </w:t>
      </w:r>
      <w:r>
        <w:t>«Кресс-салат как тест объект для оценки загрязнения почв», «Приготовление почвенной вытяжки и определение</w:t>
      </w:r>
      <w:r>
        <w:t xml:space="preserve"> засоленности почв».</w:t>
      </w:r>
      <w:r>
        <w:rPr>
          <w:spacing w:val="40"/>
        </w:rPr>
        <w:t xml:space="preserve"> </w:t>
      </w:r>
      <w:r>
        <w:t>Приготовление раствора для подкормок. Тестовый контроль «Питание растений».</w:t>
      </w:r>
    </w:p>
    <w:p w:rsidR="001D15AE" w:rsidRDefault="00EA75BC">
      <w:pPr>
        <w:pStyle w:val="1"/>
        <w:numPr>
          <w:ilvl w:val="1"/>
          <w:numId w:val="6"/>
        </w:numPr>
        <w:tabs>
          <w:tab w:val="left" w:pos="633"/>
        </w:tabs>
        <w:spacing w:before="8"/>
        <w:ind w:left="633" w:hanging="493"/>
        <w:jc w:val="both"/>
      </w:pPr>
      <w:r>
        <w:t>1.</w:t>
      </w:r>
      <w:r>
        <w:rPr>
          <w:spacing w:val="-11"/>
        </w:rPr>
        <w:t xml:space="preserve"> </w:t>
      </w:r>
      <w:r>
        <w:t>Тема:</w:t>
      </w:r>
      <w:r>
        <w:rPr>
          <w:spacing w:val="-8"/>
        </w:rPr>
        <w:t xml:space="preserve"> </w:t>
      </w:r>
      <w:r>
        <w:t>Декоративное</w:t>
      </w:r>
      <w:r>
        <w:rPr>
          <w:spacing w:val="-8"/>
        </w:rPr>
        <w:t xml:space="preserve"> </w:t>
      </w:r>
      <w:r>
        <w:rPr>
          <w:spacing w:val="-2"/>
        </w:rPr>
        <w:t>цветоводство.</w:t>
      </w:r>
    </w:p>
    <w:p w:rsidR="001D15AE" w:rsidRDefault="00EA75BC">
      <w:pPr>
        <w:pStyle w:val="a3"/>
        <w:spacing w:before="153" w:line="362" w:lineRule="auto"/>
        <w:ind w:right="222"/>
        <w:jc w:val="both"/>
      </w:pPr>
      <w:r>
        <w:rPr>
          <w:b/>
          <w:i/>
        </w:rPr>
        <w:t xml:space="preserve">Теория: </w:t>
      </w:r>
      <w:r>
        <w:t>Роль цветочных</w:t>
      </w:r>
      <w:r>
        <w:rPr>
          <w:spacing w:val="-1"/>
        </w:rPr>
        <w:t xml:space="preserve"> </w:t>
      </w:r>
      <w:r>
        <w:t xml:space="preserve">декоративных растений в обустройстве ландшафтов. Виды цветников. Технология устройства цветников. Ассортиментная </w:t>
      </w:r>
      <w:r>
        <w:rPr>
          <w:spacing w:val="-2"/>
        </w:rPr>
        <w:t>ведомость.</w:t>
      </w:r>
    </w:p>
    <w:p w:rsidR="001D15AE" w:rsidRDefault="00EA75BC">
      <w:pPr>
        <w:pStyle w:val="a3"/>
        <w:spacing w:line="362" w:lineRule="auto"/>
        <w:ind w:right="286"/>
        <w:jc w:val="both"/>
      </w:pPr>
      <w:r>
        <w:rPr>
          <w:b/>
          <w:i/>
        </w:rPr>
        <w:t xml:space="preserve">Практика: </w:t>
      </w:r>
      <w:r>
        <w:t>Просмотр мультимедийных презентаций: «Виды цветников», Выполнение</w:t>
      </w:r>
      <w:r>
        <w:rPr>
          <w:spacing w:val="25"/>
        </w:rPr>
        <w:t xml:space="preserve">  </w:t>
      </w:r>
      <w:r>
        <w:t>эскиза</w:t>
      </w:r>
      <w:r>
        <w:rPr>
          <w:spacing w:val="26"/>
        </w:rPr>
        <w:t xml:space="preserve">  </w:t>
      </w:r>
      <w:r>
        <w:t>цветников</w:t>
      </w:r>
      <w:r>
        <w:rPr>
          <w:spacing w:val="24"/>
        </w:rPr>
        <w:t xml:space="preserve">  </w:t>
      </w:r>
      <w:r>
        <w:t>входной</w:t>
      </w:r>
      <w:r>
        <w:rPr>
          <w:spacing w:val="24"/>
        </w:rPr>
        <w:t xml:space="preserve">  </w:t>
      </w:r>
      <w:r>
        <w:t>зоны</w:t>
      </w:r>
      <w:r>
        <w:rPr>
          <w:spacing w:val="25"/>
        </w:rPr>
        <w:t xml:space="preserve">  </w:t>
      </w:r>
      <w:r>
        <w:t>учреждения</w:t>
      </w:r>
      <w:r>
        <w:rPr>
          <w:spacing w:val="25"/>
        </w:rPr>
        <w:t xml:space="preserve">  </w:t>
      </w:r>
      <w:r>
        <w:t>МАОУ</w:t>
      </w:r>
      <w:r>
        <w:rPr>
          <w:spacing w:val="25"/>
        </w:rPr>
        <w:t xml:space="preserve">  </w:t>
      </w:r>
      <w:r>
        <w:rPr>
          <w:spacing w:val="-5"/>
        </w:rPr>
        <w:t>ЦДО</w:t>
      </w:r>
    </w:p>
    <w:p w:rsidR="001D15AE" w:rsidRDefault="00EA75BC">
      <w:pPr>
        <w:pStyle w:val="a3"/>
        <w:spacing w:line="315" w:lineRule="exact"/>
        <w:jc w:val="both"/>
      </w:pPr>
      <w:r>
        <w:t>«Фаворит»,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ассортиментной</w:t>
      </w:r>
      <w:r>
        <w:rPr>
          <w:spacing w:val="-15"/>
        </w:rPr>
        <w:t xml:space="preserve"> </w:t>
      </w:r>
      <w:r>
        <w:rPr>
          <w:spacing w:val="-2"/>
        </w:rPr>
        <w:t>ведомости.</w:t>
      </w:r>
    </w:p>
    <w:p w:rsidR="001D15AE" w:rsidRDefault="00EA75BC">
      <w:pPr>
        <w:pStyle w:val="1"/>
        <w:numPr>
          <w:ilvl w:val="2"/>
          <w:numId w:val="4"/>
        </w:numPr>
        <w:tabs>
          <w:tab w:val="left" w:pos="911"/>
        </w:tabs>
        <w:spacing w:before="159"/>
        <w:ind w:left="911" w:hanging="771"/>
        <w:jc w:val="both"/>
      </w:pPr>
      <w:r>
        <w:t>Тема:</w:t>
      </w:r>
      <w:r>
        <w:rPr>
          <w:spacing w:val="-14"/>
        </w:rPr>
        <w:t xml:space="preserve"> </w:t>
      </w:r>
      <w:r>
        <w:t>Многолетние</w:t>
      </w:r>
      <w:r>
        <w:rPr>
          <w:spacing w:val="-10"/>
        </w:rPr>
        <w:t xml:space="preserve"> </w:t>
      </w:r>
      <w:r>
        <w:rPr>
          <w:spacing w:val="-2"/>
        </w:rPr>
        <w:t>цветы.</w:t>
      </w:r>
    </w:p>
    <w:p w:rsidR="001D15AE" w:rsidRDefault="00EA75BC">
      <w:pPr>
        <w:pStyle w:val="a3"/>
        <w:spacing w:before="158" w:line="360" w:lineRule="auto"/>
        <w:ind w:right="280"/>
        <w:jc w:val="both"/>
      </w:pPr>
      <w:r>
        <w:rPr>
          <w:b/>
          <w:i/>
        </w:rPr>
        <w:t xml:space="preserve">Теория: </w:t>
      </w:r>
      <w:r>
        <w:t>Знакомство с ассортиментом двулетних, многолетних цветочных культур нашего региона. Применение методов выращивания, размножения и использования многолетних цветочных декоративных растений в обустройстве ландшафтов.</w:t>
      </w:r>
    </w:p>
    <w:p w:rsidR="001D15AE" w:rsidRDefault="00EA75BC">
      <w:pPr>
        <w:pStyle w:val="a3"/>
        <w:spacing w:line="360" w:lineRule="auto"/>
        <w:ind w:right="282"/>
        <w:jc w:val="both"/>
      </w:pPr>
      <w:r>
        <w:rPr>
          <w:b/>
          <w:i/>
        </w:rPr>
        <w:t xml:space="preserve">Практика: </w:t>
      </w:r>
      <w:r>
        <w:t>Просмотр мультимедийные презент</w:t>
      </w:r>
      <w:r>
        <w:t>ации «Многолетние цветочные культуры». Самостоятельная работа: оформление таблицы ассортимента цветочных растений произрастающие в Свердловской области</w:t>
      </w:r>
      <w:r>
        <w:rPr>
          <w:spacing w:val="40"/>
        </w:rPr>
        <w:t xml:space="preserve"> </w:t>
      </w:r>
      <w:r>
        <w:t>с указанием морфологии, требования к уходу, применения и рисунком. Выполнение</w:t>
      </w:r>
      <w:r>
        <w:rPr>
          <w:spacing w:val="25"/>
        </w:rPr>
        <w:t xml:space="preserve">  </w:t>
      </w:r>
      <w:r>
        <w:t>эскиза</w:t>
      </w:r>
      <w:r>
        <w:rPr>
          <w:spacing w:val="26"/>
        </w:rPr>
        <w:t xml:space="preserve">  </w:t>
      </w:r>
      <w:r>
        <w:t>цветников</w:t>
      </w:r>
      <w:r>
        <w:rPr>
          <w:spacing w:val="24"/>
        </w:rPr>
        <w:t xml:space="preserve">  </w:t>
      </w:r>
      <w:r>
        <w:t>входно</w:t>
      </w:r>
      <w:r>
        <w:t>й</w:t>
      </w:r>
      <w:r>
        <w:rPr>
          <w:spacing w:val="24"/>
        </w:rPr>
        <w:t xml:space="preserve">  </w:t>
      </w:r>
      <w:r>
        <w:t>зоны</w:t>
      </w:r>
      <w:r>
        <w:rPr>
          <w:spacing w:val="25"/>
        </w:rPr>
        <w:t xml:space="preserve">  </w:t>
      </w:r>
      <w:r>
        <w:t>учреждения</w:t>
      </w:r>
      <w:r>
        <w:rPr>
          <w:spacing w:val="25"/>
        </w:rPr>
        <w:t xml:space="preserve">  </w:t>
      </w:r>
      <w:r>
        <w:t>МАОУ</w:t>
      </w:r>
      <w:r>
        <w:rPr>
          <w:spacing w:val="25"/>
        </w:rPr>
        <w:t xml:space="preserve">  </w:t>
      </w:r>
      <w:r>
        <w:rPr>
          <w:spacing w:val="-5"/>
        </w:rPr>
        <w:t>ЦДО</w:t>
      </w:r>
    </w:p>
    <w:p w:rsidR="001D15AE" w:rsidRDefault="00EA75BC">
      <w:pPr>
        <w:pStyle w:val="a3"/>
        <w:spacing w:line="362" w:lineRule="auto"/>
        <w:ind w:right="285"/>
        <w:jc w:val="both"/>
      </w:pPr>
      <w:r>
        <w:t>«Фаворит», составление ассортиментной ведомости. Черенкование и деление комнатных культур.</w:t>
      </w:r>
    </w:p>
    <w:p w:rsidR="001D15AE" w:rsidRDefault="00EA75BC">
      <w:pPr>
        <w:pStyle w:val="1"/>
        <w:numPr>
          <w:ilvl w:val="2"/>
          <w:numId w:val="4"/>
        </w:numPr>
        <w:tabs>
          <w:tab w:val="left" w:pos="911"/>
        </w:tabs>
        <w:spacing w:line="320" w:lineRule="exact"/>
        <w:ind w:left="911" w:hanging="771"/>
        <w:jc w:val="both"/>
      </w:pPr>
      <w:r>
        <w:t>Тема:</w:t>
      </w:r>
      <w:r>
        <w:rPr>
          <w:spacing w:val="-13"/>
        </w:rPr>
        <w:t xml:space="preserve"> </w:t>
      </w:r>
      <w:r>
        <w:t>Однолетние</w:t>
      </w:r>
      <w:r>
        <w:rPr>
          <w:spacing w:val="-9"/>
        </w:rPr>
        <w:t xml:space="preserve"> </w:t>
      </w:r>
      <w:r>
        <w:rPr>
          <w:spacing w:val="-2"/>
        </w:rPr>
        <w:t>цветы.</w:t>
      </w:r>
    </w:p>
    <w:p w:rsidR="001D15AE" w:rsidRDefault="00EA75BC">
      <w:pPr>
        <w:pStyle w:val="a3"/>
        <w:tabs>
          <w:tab w:val="left" w:pos="3934"/>
        </w:tabs>
        <w:spacing w:before="157" w:line="360" w:lineRule="auto"/>
        <w:ind w:right="285"/>
      </w:pPr>
      <w:r>
        <w:rPr>
          <w:b/>
          <w:i/>
        </w:rPr>
        <w:t xml:space="preserve">Теория: </w:t>
      </w:r>
      <w:r>
        <w:t>Знакомство с ассортиментом однолетних цветочных</w:t>
      </w:r>
      <w:r>
        <w:rPr>
          <w:spacing w:val="-1"/>
        </w:rPr>
        <w:t xml:space="preserve"> </w:t>
      </w:r>
      <w:r>
        <w:t>культур нашего региона.</w:t>
      </w:r>
      <w:r>
        <w:rPr>
          <w:spacing w:val="35"/>
        </w:rPr>
        <w:t xml:space="preserve"> </w:t>
      </w:r>
      <w:r>
        <w:t>Применение</w:t>
      </w:r>
      <w:r>
        <w:rPr>
          <w:spacing w:val="34"/>
        </w:rPr>
        <w:t xml:space="preserve"> </w:t>
      </w:r>
      <w:r>
        <w:t>методов</w:t>
      </w:r>
      <w:r>
        <w:rPr>
          <w:spacing w:val="35"/>
        </w:rPr>
        <w:t xml:space="preserve"> </w:t>
      </w:r>
      <w:r>
        <w:t>выращивания</w:t>
      </w:r>
      <w:r>
        <w:t>,</w:t>
      </w:r>
      <w:r>
        <w:rPr>
          <w:spacing w:val="34"/>
        </w:rPr>
        <w:t xml:space="preserve"> </w:t>
      </w:r>
      <w:r>
        <w:t>размножения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 xml:space="preserve">использования однолетних цветочных декоративных растений в обустройстве ландшафтов. </w:t>
      </w:r>
      <w:r>
        <w:rPr>
          <w:b/>
          <w:i/>
        </w:rPr>
        <w:t>Практика:</w:t>
      </w:r>
      <w:r>
        <w:rPr>
          <w:b/>
          <w:i/>
          <w:spacing w:val="-3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мультимедийные</w:t>
      </w:r>
      <w:r>
        <w:rPr>
          <w:spacing w:val="-2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«Однолетние</w:t>
      </w:r>
      <w:r>
        <w:rPr>
          <w:spacing w:val="-7"/>
        </w:rPr>
        <w:t xml:space="preserve"> </w:t>
      </w:r>
      <w:r>
        <w:t>цветочные культуры».</w:t>
      </w:r>
      <w:r>
        <w:rPr>
          <w:spacing w:val="80"/>
        </w:rPr>
        <w:t xml:space="preserve"> </w:t>
      </w:r>
      <w:r>
        <w:t>Самостоятельная</w:t>
      </w:r>
      <w:r>
        <w:tab/>
        <w:t>работа:</w:t>
      </w:r>
      <w:r>
        <w:rPr>
          <w:spacing w:val="80"/>
        </w:rPr>
        <w:t xml:space="preserve"> </w:t>
      </w:r>
      <w:r>
        <w:t>оформление</w:t>
      </w:r>
      <w:r>
        <w:rPr>
          <w:spacing w:val="80"/>
        </w:rPr>
        <w:t xml:space="preserve"> </w:t>
      </w:r>
      <w:r>
        <w:t>таблицы</w:t>
      </w:r>
      <w:r>
        <w:rPr>
          <w:spacing w:val="80"/>
        </w:rPr>
        <w:t xml:space="preserve"> </w:t>
      </w:r>
      <w:r>
        <w:t>ассортимента цветочных</w:t>
      </w:r>
      <w:r>
        <w:rPr>
          <w:spacing w:val="38"/>
        </w:rPr>
        <w:t xml:space="preserve"> </w:t>
      </w:r>
      <w:r>
        <w:t>растений</w:t>
      </w:r>
      <w:r>
        <w:rPr>
          <w:spacing w:val="41"/>
        </w:rPr>
        <w:t xml:space="preserve"> </w:t>
      </w:r>
      <w:r>
        <w:t>произрастающие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Свердловской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2"/>
        </w:rPr>
        <w:t>указанием</w:t>
      </w:r>
    </w:p>
    <w:p w:rsidR="001D15AE" w:rsidRDefault="001D15AE">
      <w:pPr>
        <w:pStyle w:val="a3"/>
        <w:spacing w:line="360" w:lineRule="auto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0" w:lineRule="auto"/>
        <w:ind w:right="283"/>
        <w:jc w:val="both"/>
      </w:pPr>
      <w:r>
        <w:lastRenderedPageBreak/>
        <w:t>морфологии, требования к уходу, применения и рисунком. Выполнение эскиза цветников входной зоны учреждения МАОУ ЦДО «Фаворит», составление ассортиментной ведомости. Посев</w:t>
      </w:r>
      <w:r>
        <w:rPr>
          <w:spacing w:val="40"/>
        </w:rPr>
        <w:t xml:space="preserve"> </w:t>
      </w:r>
      <w:r>
        <w:t>комнатных культур</w:t>
      </w:r>
      <w:r>
        <w:t>.</w:t>
      </w:r>
    </w:p>
    <w:p w:rsidR="001D15AE" w:rsidRDefault="00EA75BC">
      <w:pPr>
        <w:pStyle w:val="1"/>
        <w:numPr>
          <w:ilvl w:val="2"/>
          <w:numId w:val="4"/>
        </w:numPr>
        <w:tabs>
          <w:tab w:val="left" w:pos="911"/>
        </w:tabs>
        <w:spacing w:before="6"/>
        <w:ind w:left="911" w:hanging="771"/>
        <w:jc w:val="both"/>
      </w:pPr>
      <w:r>
        <w:t>Тема:</w:t>
      </w:r>
      <w:r>
        <w:rPr>
          <w:spacing w:val="-12"/>
        </w:rPr>
        <w:t xml:space="preserve"> </w:t>
      </w:r>
      <w:r>
        <w:t>Выращивание</w:t>
      </w:r>
      <w:r>
        <w:rPr>
          <w:spacing w:val="-12"/>
        </w:rPr>
        <w:t xml:space="preserve"> </w:t>
      </w:r>
      <w:r>
        <w:t>растений</w:t>
      </w:r>
      <w:r>
        <w:rPr>
          <w:spacing w:val="-13"/>
        </w:rPr>
        <w:t xml:space="preserve"> </w:t>
      </w:r>
      <w:r>
        <w:t>рассадным</w:t>
      </w:r>
      <w:r>
        <w:rPr>
          <w:spacing w:val="-10"/>
        </w:rPr>
        <w:t xml:space="preserve"> </w:t>
      </w:r>
      <w:r>
        <w:rPr>
          <w:spacing w:val="-2"/>
        </w:rPr>
        <w:t>способом.</w:t>
      </w:r>
    </w:p>
    <w:p w:rsidR="001D15AE" w:rsidRDefault="00EA75BC">
      <w:pPr>
        <w:pStyle w:val="a3"/>
        <w:spacing w:before="158" w:line="360" w:lineRule="auto"/>
        <w:ind w:right="224"/>
        <w:jc w:val="both"/>
      </w:pPr>
      <w:r>
        <w:rPr>
          <w:b/>
          <w:i/>
        </w:rPr>
        <w:t xml:space="preserve">Теория: </w:t>
      </w:r>
      <w:r>
        <w:t>Виды семян. Изучение способов и принципов выращивания рассады. Морфологические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растения на</w:t>
      </w:r>
      <w:r>
        <w:rPr>
          <w:spacing w:val="-2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стадиях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 xml:space="preserve">выращивания. </w:t>
      </w:r>
      <w:r>
        <w:rPr>
          <w:b/>
          <w:i/>
        </w:rPr>
        <w:t xml:space="preserve">Практика: </w:t>
      </w:r>
      <w:r>
        <w:t>Стратификация. Скарификация. Насыщение семян кислородом. Обработка семян стимуляторами всхожести.</w:t>
      </w:r>
    </w:p>
    <w:p w:rsidR="001D15AE" w:rsidRDefault="00EA75BC">
      <w:pPr>
        <w:pStyle w:val="1"/>
        <w:numPr>
          <w:ilvl w:val="2"/>
          <w:numId w:val="4"/>
        </w:numPr>
        <w:tabs>
          <w:tab w:val="left" w:pos="911"/>
        </w:tabs>
        <w:spacing w:before="3"/>
        <w:ind w:left="911" w:hanging="771"/>
        <w:jc w:val="both"/>
      </w:pPr>
      <w:r>
        <w:t>Тема:</w:t>
      </w:r>
      <w:r>
        <w:rPr>
          <w:spacing w:val="-10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выращивания</w:t>
      </w:r>
      <w:r>
        <w:rPr>
          <w:spacing w:val="-11"/>
        </w:rPr>
        <w:t xml:space="preserve"> </w:t>
      </w:r>
      <w:r>
        <w:t>здоровой</w:t>
      </w:r>
      <w:r>
        <w:rPr>
          <w:spacing w:val="-9"/>
        </w:rPr>
        <w:t xml:space="preserve"> </w:t>
      </w:r>
      <w:r>
        <w:rPr>
          <w:spacing w:val="-2"/>
        </w:rPr>
        <w:t>рассады.</w:t>
      </w:r>
    </w:p>
    <w:p w:rsidR="001D15AE" w:rsidRDefault="00EA75BC">
      <w:pPr>
        <w:pStyle w:val="a3"/>
        <w:spacing w:before="158"/>
        <w:jc w:val="both"/>
      </w:pPr>
      <w:r>
        <w:rPr>
          <w:b/>
          <w:i/>
        </w:rPr>
        <w:t>Теория:</w:t>
      </w:r>
      <w:r>
        <w:rPr>
          <w:b/>
          <w:i/>
          <w:spacing w:val="-7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способами</w:t>
      </w:r>
      <w:r>
        <w:rPr>
          <w:spacing w:val="59"/>
        </w:rPr>
        <w:t xml:space="preserve"> </w:t>
      </w:r>
      <w:r>
        <w:t>ухода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2"/>
        </w:rPr>
        <w:t>рассадой.</w:t>
      </w:r>
    </w:p>
    <w:p w:rsidR="001D15AE" w:rsidRDefault="00EA75BC">
      <w:pPr>
        <w:pStyle w:val="a3"/>
        <w:spacing w:before="158" w:line="360" w:lineRule="auto"/>
        <w:ind w:right="284"/>
        <w:jc w:val="both"/>
      </w:pPr>
      <w:r>
        <w:rPr>
          <w:b/>
          <w:i/>
        </w:rPr>
        <w:t xml:space="preserve">Практика: </w:t>
      </w:r>
      <w:r>
        <w:t>Просмотр мультимедийных презентаци</w:t>
      </w:r>
      <w:r>
        <w:t>й «Как вырастить крепкую рассаду». В условиях аудитории вырастить цветочные культуры Алиссум, Петунию, Тагетес отклоненный, прямостоячий рассадным способом. Ведение основного ухода за рассадой.</w:t>
      </w:r>
    </w:p>
    <w:p w:rsidR="001D15AE" w:rsidRDefault="00EA75BC">
      <w:pPr>
        <w:pStyle w:val="1"/>
        <w:numPr>
          <w:ilvl w:val="1"/>
          <w:numId w:val="6"/>
        </w:numPr>
        <w:tabs>
          <w:tab w:val="left" w:pos="892"/>
        </w:tabs>
        <w:spacing w:before="8" w:line="357" w:lineRule="auto"/>
        <w:ind w:left="140" w:right="295" w:firstLine="0"/>
        <w:jc w:val="both"/>
      </w:pPr>
      <w:r>
        <w:t>Тема: Овощеводство</w:t>
      </w:r>
      <w:r>
        <w:rPr>
          <w:spacing w:val="40"/>
        </w:rPr>
        <w:t xml:space="preserve"> </w:t>
      </w:r>
      <w:r>
        <w:t xml:space="preserve">(основные характеристики, размножение, </w:t>
      </w:r>
      <w:r>
        <w:rPr>
          <w:spacing w:val="-2"/>
        </w:rPr>
        <w:t>уход).</w:t>
      </w:r>
    </w:p>
    <w:p w:rsidR="001D15AE" w:rsidRDefault="00EA75BC">
      <w:pPr>
        <w:pStyle w:val="a3"/>
        <w:spacing w:before="1" w:line="362" w:lineRule="auto"/>
        <w:ind w:right="284"/>
        <w:jc w:val="both"/>
      </w:pPr>
      <w:r>
        <w:rPr>
          <w:b/>
          <w:i/>
        </w:rPr>
        <w:t xml:space="preserve">Теория: </w:t>
      </w:r>
      <w:r>
        <w:t>Изучение ассортимента овощных культурах, основные характеристики, размножение, применение методов выращивания.</w:t>
      </w:r>
    </w:p>
    <w:p w:rsidR="001D15AE" w:rsidRDefault="00EA75BC">
      <w:pPr>
        <w:pStyle w:val="a3"/>
        <w:spacing w:line="362" w:lineRule="auto"/>
        <w:ind w:right="278"/>
        <w:jc w:val="both"/>
      </w:pPr>
      <w:r>
        <w:rPr>
          <w:b/>
          <w:i/>
        </w:rPr>
        <w:t xml:space="preserve">Практика: </w:t>
      </w:r>
      <w:r>
        <w:t>Просмотр мультимедийной презентации «Агротехника возделывания овощей». На формате А4 нарисовать план схему садовых посад</w:t>
      </w:r>
      <w:r>
        <w:t>ок. Посадка семян декоративных томатов, перцев, лекарственных трав.</w:t>
      </w:r>
    </w:p>
    <w:p w:rsidR="001D15AE" w:rsidRDefault="00EA75BC">
      <w:pPr>
        <w:pStyle w:val="1"/>
        <w:numPr>
          <w:ilvl w:val="1"/>
          <w:numId w:val="6"/>
        </w:numPr>
        <w:tabs>
          <w:tab w:val="left" w:pos="633"/>
        </w:tabs>
        <w:spacing w:line="318" w:lineRule="exact"/>
        <w:ind w:left="633" w:hanging="493"/>
        <w:jc w:val="both"/>
      </w:pPr>
      <w:r>
        <w:t>Тема:</w:t>
      </w:r>
      <w:r>
        <w:rPr>
          <w:spacing w:val="-9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rPr>
          <w:spacing w:val="-2"/>
        </w:rPr>
        <w:t>агротехники.</w:t>
      </w:r>
    </w:p>
    <w:p w:rsidR="001D15AE" w:rsidRDefault="00EA75BC">
      <w:pPr>
        <w:pStyle w:val="2"/>
        <w:spacing w:before="155"/>
        <w:ind w:left="140"/>
      </w:pPr>
      <w:r>
        <w:rPr>
          <w:spacing w:val="-2"/>
        </w:rPr>
        <w:t>Теория:</w:t>
      </w:r>
    </w:p>
    <w:p w:rsidR="001D15AE" w:rsidRDefault="00EA75BC">
      <w:pPr>
        <w:pStyle w:val="a3"/>
        <w:spacing w:before="154" w:line="362" w:lineRule="auto"/>
        <w:ind w:right="280" w:firstLine="72"/>
        <w:jc w:val="both"/>
      </w:pPr>
      <w:r>
        <w:t>Технологии обработки почвы, посадка растений</w:t>
      </w:r>
      <w:r>
        <w:rPr>
          <w:spacing w:val="80"/>
        </w:rPr>
        <w:t xml:space="preserve"> </w:t>
      </w:r>
      <w:r>
        <w:t>и уход за ними. Заболевание растений лечение и профилактика. Вредители растений -</w:t>
      </w:r>
      <w:r>
        <w:rPr>
          <w:spacing w:val="80"/>
        </w:rPr>
        <w:t xml:space="preserve"> </w:t>
      </w:r>
      <w:r>
        <w:t>методы борьбы.</w:t>
      </w:r>
    </w:p>
    <w:p w:rsidR="001D15AE" w:rsidRDefault="00EA75BC">
      <w:pPr>
        <w:pStyle w:val="2"/>
        <w:spacing w:line="318" w:lineRule="exact"/>
        <w:ind w:left="140"/>
      </w:pPr>
      <w:r>
        <w:rPr>
          <w:spacing w:val="-2"/>
        </w:rPr>
        <w:t>Практика:</w:t>
      </w:r>
    </w:p>
    <w:p w:rsidR="001D15AE" w:rsidRDefault="00EA75BC">
      <w:pPr>
        <w:pStyle w:val="a3"/>
        <w:spacing w:before="158" w:line="360" w:lineRule="auto"/>
        <w:ind w:right="285"/>
        <w:jc w:val="both"/>
      </w:pPr>
      <w:r>
        <w:t>Просмотр мультимедийной презентации: «Болезни растений», «Садовые вредители», «Инсектициды», «Фунгициды» «Гербециды».</w:t>
      </w:r>
      <w:r>
        <w:rPr>
          <w:spacing w:val="40"/>
        </w:rPr>
        <w:t xml:space="preserve"> </w:t>
      </w:r>
      <w:r>
        <w:t>Высадка цветочной рассады в цветники учреждения»</w:t>
      </w:r>
    </w:p>
    <w:p w:rsidR="001D15AE" w:rsidRDefault="001D15AE">
      <w:pPr>
        <w:pStyle w:val="a3"/>
        <w:spacing w:line="360" w:lineRule="auto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1"/>
        <w:numPr>
          <w:ilvl w:val="0"/>
          <w:numId w:val="6"/>
        </w:numPr>
        <w:tabs>
          <w:tab w:val="left" w:pos="422"/>
        </w:tabs>
        <w:spacing w:before="67"/>
        <w:ind w:left="422" w:hanging="282"/>
      </w:pPr>
      <w:r>
        <w:lastRenderedPageBreak/>
        <w:t>Тема:</w:t>
      </w:r>
      <w:r>
        <w:rPr>
          <w:spacing w:val="-11"/>
        </w:rPr>
        <w:t xml:space="preserve"> </w:t>
      </w:r>
      <w:r>
        <w:t>Защита</w:t>
      </w:r>
      <w:r>
        <w:rPr>
          <w:spacing w:val="52"/>
        </w:rPr>
        <w:t xml:space="preserve"> </w:t>
      </w:r>
      <w:r>
        <w:t>исследовательских</w:t>
      </w:r>
      <w:r>
        <w:rPr>
          <w:spacing w:val="-6"/>
        </w:rPr>
        <w:t xml:space="preserve"> </w:t>
      </w:r>
      <w:r>
        <w:rPr>
          <w:spacing w:val="-2"/>
        </w:rPr>
        <w:t>проектов.</w:t>
      </w:r>
    </w:p>
    <w:p w:rsidR="001D15AE" w:rsidRDefault="00EA75BC">
      <w:pPr>
        <w:pStyle w:val="1"/>
        <w:numPr>
          <w:ilvl w:val="1"/>
          <w:numId w:val="9"/>
        </w:numPr>
        <w:tabs>
          <w:tab w:val="left" w:pos="3400"/>
        </w:tabs>
        <w:spacing w:before="163"/>
        <w:ind w:left="3400" w:hanging="493"/>
        <w:jc w:val="left"/>
      </w:pPr>
      <w:bookmarkStart w:id="6" w:name="_TOC_250001"/>
      <w:r>
        <w:rPr>
          <w:spacing w:val="-2"/>
        </w:rPr>
        <w:t>Планируемые</w:t>
      </w:r>
      <w:r>
        <w:rPr>
          <w:spacing w:val="1"/>
        </w:rPr>
        <w:t xml:space="preserve"> </w:t>
      </w:r>
      <w:bookmarkEnd w:id="6"/>
      <w:r>
        <w:rPr>
          <w:spacing w:val="-2"/>
        </w:rPr>
        <w:t>результаты</w:t>
      </w:r>
    </w:p>
    <w:p w:rsidR="001D15AE" w:rsidRDefault="00EA75BC">
      <w:pPr>
        <w:pStyle w:val="a3"/>
        <w:spacing w:before="154"/>
        <w:ind w:left="846"/>
      </w:pPr>
      <w:r>
        <w:t>Результ</w:t>
      </w:r>
      <w:r>
        <w:t>атом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ДООП</w:t>
      </w:r>
      <w:r>
        <w:rPr>
          <w:spacing w:val="5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rPr>
          <w:spacing w:val="-2"/>
        </w:rPr>
        <w:t>обучающимися:</w:t>
      </w:r>
    </w:p>
    <w:p w:rsidR="001D15AE" w:rsidRDefault="00EA75BC">
      <w:pPr>
        <w:pStyle w:val="2"/>
        <w:spacing w:before="168"/>
      </w:pPr>
      <w:r>
        <w:rPr>
          <w:spacing w:val="-2"/>
        </w:rPr>
        <w:t>Предметные: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освоят</w:t>
      </w:r>
      <w:r>
        <w:rPr>
          <w:spacing w:val="5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ландшафтного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проектирования;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60"/>
        </w:tabs>
        <w:spacing w:before="158" w:line="362" w:lineRule="auto"/>
        <w:ind w:right="289" w:firstLine="0"/>
        <w:rPr>
          <w:sz w:val="28"/>
        </w:rPr>
      </w:pPr>
      <w:r>
        <w:rPr>
          <w:sz w:val="28"/>
        </w:rPr>
        <w:t>смогут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40"/>
          <w:sz w:val="28"/>
        </w:rPr>
        <w:t xml:space="preserve"> </w:t>
      </w:r>
      <w:r>
        <w:rPr>
          <w:sz w:val="28"/>
        </w:rPr>
        <w:t>озеленения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 цветочно-декоративного оформления различных объектов;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98"/>
        </w:tabs>
        <w:spacing w:line="357" w:lineRule="auto"/>
        <w:ind w:right="280" w:firstLine="0"/>
        <w:rPr>
          <w:sz w:val="28"/>
        </w:rPr>
      </w:pPr>
      <w:r>
        <w:rPr>
          <w:sz w:val="28"/>
        </w:rPr>
        <w:t>научатся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перенесению</w:t>
      </w:r>
      <w:r>
        <w:rPr>
          <w:spacing w:val="80"/>
          <w:sz w:val="28"/>
        </w:rPr>
        <w:t xml:space="preserve"> </w:t>
      </w:r>
      <w:r>
        <w:rPr>
          <w:sz w:val="28"/>
        </w:rPr>
        <w:t>ландшафтных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натуру.</w:t>
      </w:r>
    </w:p>
    <w:p w:rsidR="001D15AE" w:rsidRDefault="00EA75BC">
      <w:pPr>
        <w:pStyle w:val="2"/>
        <w:spacing w:before="8"/>
        <w:ind w:left="779"/>
      </w:pPr>
      <w:r>
        <w:rPr>
          <w:spacing w:val="-2"/>
        </w:rPr>
        <w:t>Метапредметные: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424"/>
          <w:tab w:val="left" w:pos="529"/>
        </w:tabs>
        <w:spacing w:before="153" w:line="362" w:lineRule="auto"/>
        <w:ind w:left="424" w:right="283" w:hanging="284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sz w:val="28"/>
        </w:rPr>
        <w:t>смогут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0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40"/>
          <w:sz w:val="28"/>
        </w:rPr>
        <w:t xml:space="preserve"> </w:t>
      </w:r>
      <w:r>
        <w:rPr>
          <w:sz w:val="28"/>
        </w:rPr>
        <w:t>географии, химии,</w:t>
      </w:r>
      <w:r>
        <w:rPr>
          <w:spacing w:val="40"/>
          <w:sz w:val="28"/>
        </w:rPr>
        <w:t xml:space="preserve"> </w:t>
      </w:r>
      <w:r>
        <w:rPr>
          <w:sz w:val="28"/>
        </w:rPr>
        <w:t>черчения, рисования, технологии.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424"/>
          <w:tab w:val="left" w:pos="520"/>
          <w:tab w:val="left" w:pos="1859"/>
          <w:tab w:val="left" w:pos="3485"/>
          <w:tab w:val="left" w:pos="4866"/>
          <w:tab w:val="left" w:pos="6760"/>
          <w:tab w:val="left" w:pos="8059"/>
        </w:tabs>
        <w:spacing w:line="357" w:lineRule="auto"/>
        <w:ind w:left="424" w:right="293" w:hanging="284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научатся</w:t>
      </w:r>
      <w:r>
        <w:rPr>
          <w:sz w:val="28"/>
        </w:rPr>
        <w:tab/>
      </w: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2"/>
          <w:sz w:val="28"/>
        </w:rPr>
        <w:t>наиболее</w:t>
      </w:r>
      <w:r>
        <w:rPr>
          <w:sz w:val="28"/>
        </w:rPr>
        <w:tab/>
      </w:r>
      <w:r>
        <w:rPr>
          <w:spacing w:val="-2"/>
          <w:sz w:val="28"/>
        </w:rPr>
        <w:t>эффективные</w:t>
      </w:r>
      <w:r>
        <w:rPr>
          <w:sz w:val="28"/>
        </w:rPr>
        <w:tab/>
      </w: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 xml:space="preserve">достижения </w:t>
      </w:r>
      <w:r>
        <w:rPr>
          <w:sz w:val="28"/>
        </w:rPr>
        <w:t>результата с применением зна</w:t>
      </w:r>
      <w:r>
        <w:rPr>
          <w:sz w:val="28"/>
        </w:rPr>
        <w:t>ний полученных на занятиях.</w:t>
      </w:r>
    </w:p>
    <w:p w:rsidR="001D15AE" w:rsidRDefault="00EA75BC">
      <w:pPr>
        <w:pStyle w:val="2"/>
        <w:spacing w:before="8"/>
        <w:ind w:left="779"/>
      </w:pPr>
      <w:r>
        <w:rPr>
          <w:spacing w:val="-2"/>
        </w:rPr>
        <w:t>Личностные: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525"/>
          <w:tab w:val="left" w:pos="1499"/>
          <w:tab w:val="left" w:pos="2929"/>
          <w:tab w:val="left" w:pos="4364"/>
          <w:tab w:val="left" w:pos="4805"/>
          <w:tab w:val="left" w:pos="6546"/>
          <w:tab w:val="left" w:pos="8207"/>
        </w:tabs>
        <w:spacing w:before="153" w:line="362" w:lineRule="auto"/>
        <w:ind w:right="282" w:firstLine="0"/>
        <w:rPr>
          <w:sz w:val="28"/>
        </w:rPr>
      </w:pPr>
      <w:r>
        <w:rPr>
          <w:spacing w:val="-2"/>
          <w:sz w:val="28"/>
        </w:rPr>
        <w:t>будут</w:t>
      </w:r>
      <w:r>
        <w:rPr>
          <w:sz w:val="28"/>
        </w:rPr>
        <w:tab/>
      </w:r>
      <w:r>
        <w:rPr>
          <w:spacing w:val="-2"/>
          <w:sz w:val="28"/>
        </w:rPr>
        <w:t>понимать</w:t>
      </w:r>
      <w:r>
        <w:rPr>
          <w:sz w:val="28"/>
        </w:rPr>
        <w:tab/>
      </w:r>
      <w:r>
        <w:rPr>
          <w:spacing w:val="-2"/>
          <w:sz w:val="28"/>
        </w:rPr>
        <w:t>сущность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социальную</w:t>
      </w:r>
      <w:r>
        <w:rPr>
          <w:sz w:val="28"/>
        </w:rPr>
        <w:tab/>
      </w:r>
      <w:r>
        <w:rPr>
          <w:spacing w:val="-2"/>
          <w:sz w:val="28"/>
        </w:rPr>
        <w:t>значимость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профессии </w:t>
      </w:r>
      <w:r>
        <w:rPr>
          <w:sz w:val="28"/>
        </w:rPr>
        <w:t>ландшафтного дизайнера, проявлять к ней устойчивый интерес;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427"/>
        </w:tabs>
        <w:spacing w:line="357" w:lineRule="auto"/>
        <w:ind w:right="282" w:firstLine="0"/>
        <w:rPr>
          <w:sz w:val="28"/>
        </w:rPr>
      </w:pPr>
      <w:r>
        <w:rPr>
          <w:sz w:val="28"/>
        </w:rPr>
        <w:t>смогут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способов ее достижения, определенных руководителем;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12"/>
        </w:tabs>
        <w:spacing w:before="4" w:line="362" w:lineRule="auto"/>
        <w:ind w:right="281" w:firstLine="0"/>
        <w:rPr>
          <w:sz w:val="28"/>
        </w:rPr>
      </w:pPr>
      <w:r>
        <w:rPr>
          <w:sz w:val="28"/>
        </w:rPr>
        <w:t>научатся анализировать и корректировать собственную деятельность, нести ответственность за результаты своей работы;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70"/>
        </w:tabs>
        <w:spacing w:line="362" w:lineRule="auto"/>
        <w:ind w:right="291" w:firstLine="0"/>
        <w:rPr>
          <w:sz w:val="28"/>
        </w:rPr>
      </w:pPr>
      <w:r>
        <w:rPr>
          <w:sz w:val="28"/>
        </w:rPr>
        <w:t>будут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поиск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эффективного выполнения профессиональных задач.</w:t>
      </w:r>
    </w:p>
    <w:p w:rsidR="001D15AE" w:rsidRDefault="00EA75BC">
      <w:pPr>
        <w:pStyle w:val="a3"/>
        <w:spacing w:line="362" w:lineRule="auto"/>
        <w:ind w:right="283" w:firstLine="706"/>
        <w:jc w:val="both"/>
      </w:pPr>
      <w:r>
        <w:t>В период освоения программы у обучающихся происходит формирование навыка коллективной работы и дисциплины.</w:t>
      </w:r>
    </w:p>
    <w:p w:rsidR="001D15AE" w:rsidRDefault="00EA75BC">
      <w:pPr>
        <w:pStyle w:val="a3"/>
        <w:spacing w:line="360" w:lineRule="auto"/>
        <w:ind w:right="286" w:firstLine="778"/>
        <w:jc w:val="both"/>
      </w:pPr>
      <w:r>
        <w:t>Обучающиеся, включенные в естественнонаучную деятельность, постепенно приобретает навыки межличностны</w:t>
      </w:r>
      <w:r>
        <w:t>х отношений, у него происходит</w:t>
      </w:r>
      <w:r>
        <w:rPr>
          <w:spacing w:val="27"/>
        </w:rPr>
        <w:t xml:space="preserve"> </w:t>
      </w:r>
      <w:r>
        <w:t>осознание</w:t>
      </w:r>
      <w:r>
        <w:rPr>
          <w:spacing w:val="29"/>
        </w:rPr>
        <w:t xml:space="preserve"> </w:t>
      </w:r>
      <w:r>
        <w:t>зависимости</w:t>
      </w:r>
      <w:r>
        <w:rPr>
          <w:spacing w:val="30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одного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одного</w:t>
      </w:r>
      <w:r>
        <w:rPr>
          <w:spacing w:val="30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всех</w:t>
      </w:r>
      <w:r>
        <w:rPr>
          <w:spacing w:val="25"/>
        </w:rPr>
        <w:t xml:space="preserve"> </w:t>
      </w:r>
      <w:r>
        <w:rPr>
          <w:spacing w:val="-2"/>
        </w:rPr>
        <w:t>(навык</w:t>
      </w:r>
    </w:p>
    <w:p w:rsidR="001D15AE" w:rsidRDefault="00EA75BC">
      <w:pPr>
        <w:pStyle w:val="a3"/>
        <w:jc w:val="both"/>
      </w:pPr>
      <w:r>
        <w:t>«группового</w:t>
      </w:r>
      <w:r>
        <w:rPr>
          <w:spacing w:val="-15"/>
        </w:rPr>
        <w:t xml:space="preserve"> </w:t>
      </w:r>
      <w:r>
        <w:rPr>
          <w:spacing w:val="-2"/>
        </w:rPr>
        <w:t>поведения»);</w:t>
      </w:r>
    </w:p>
    <w:p w:rsidR="001D15AE" w:rsidRDefault="001D15AE">
      <w:pPr>
        <w:pStyle w:val="a3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2" w:lineRule="auto"/>
        <w:ind w:right="289" w:firstLine="706"/>
        <w:jc w:val="both"/>
      </w:pPr>
      <w:r>
        <w:lastRenderedPageBreak/>
        <w:t>Формируется умение правильно оценивать критические замечания, установка на преодоление в себе апатии в случае неудачи;</w:t>
      </w:r>
    </w:p>
    <w:p w:rsidR="001D15AE" w:rsidRDefault="00EA75BC">
      <w:pPr>
        <w:pStyle w:val="a3"/>
        <w:spacing w:line="360" w:lineRule="auto"/>
        <w:ind w:right="289"/>
        <w:jc w:val="both"/>
      </w:pPr>
      <w:r>
        <w:t>Вс</w:t>
      </w:r>
      <w:r>
        <w:t>е эти качества самым тесным образом связаны с воспитанием у обучающегося чувства гражданской ответственности за все, что происходит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мире, и в</w:t>
      </w:r>
      <w:r>
        <w:rPr>
          <w:spacing w:val="-6"/>
        </w:rPr>
        <w:t xml:space="preserve"> </w:t>
      </w:r>
      <w:r>
        <w:t>частности за судьбу</w:t>
      </w:r>
      <w:r>
        <w:rPr>
          <w:spacing w:val="-4"/>
        </w:rPr>
        <w:t xml:space="preserve"> </w:t>
      </w:r>
      <w:r>
        <w:t>своего народа, частицей которого он является сам. Также программа позволяет осуществлять про</w:t>
      </w:r>
      <w:r>
        <w:t>филактику девиантного, аддиктивного поведения детей и подростков, способствует снижению экстремизма и межличностной розни.</w:t>
      </w:r>
    </w:p>
    <w:p w:rsidR="001D15AE" w:rsidRDefault="00EA75BC">
      <w:pPr>
        <w:pStyle w:val="1"/>
        <w:numPr>
          <w:ilvl w:val="0"/>
          <w:numId w:val="9"/>
        </w:numPr>
        <w:tabs>
          <w:tab w:val="left" w:pos="1666"/>
        </w:tabs>
        <w:spacing w:line="362" w:lineRule="auto"/>
        <w:ind w:left="1192" w:right="1334" w:firstLine="192"/>
        <w:jc w:val="both"/>
      </w:pPr>
      <w:r>
        <w:t>Комплекс организационно-педагогических условий 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2022-2023</w:t>
      </w:r>
      <w:r>
        <w:rPr>
          <w:spacing w:val="-6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год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427"/>
        <w:gridCol w:w="3189"/>
      </w:tblGrid>
      <w:tr w:rsidR="001D15AE">
        <w:trPr>
          <w:trHeight w:val="647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1D15AE" w:rsidRDefault="00EA75BC">
            <w:pPr>
              <w:pStyle w:val="TableParagraph"/>
              <w:spacing w:before="4" w:line="304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20" w:lineRule="exact"/>
              <w:ind w:left="998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характеристики</w:t>
            </w:r>
          </w:p>
          <w:p w:rsidR="001D15AE" w:rsidRDefault="00EA75BC">
            <w:pPr>
              <w:pStyle w:val="TableParagraph"/>
              <w:spacing w:before="4" w:line="304" w:lineRule="exact"/>
              <w:ind w:left="98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образовательного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процесса</w:t>
            </w:r>
          </w:p>
        </w:tc>
        <w:tc>
          <w:tcPr>
            <w:tcW w:w="3189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D15AE">
        <w:trPr>
          <w:trHeight w:val="479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недель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неделю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1D15AE">
        <w:trPr>
          <w:trHeight w:val="479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полугодии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Недель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полугодии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2"/>
                <w:sz w:val="28"/>
              </w:rPr>
              <w:t>сентября</w:t>
            </w:r>
          </w:p>
        </w:tc>
      </w:tr>
      <w:tr w:rsidR="001D15AE">
        <w:trPr>
          <w:trHeight w:val="480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Каникулы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Выходные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дни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декабря-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января</w:t>
            </w:r>
          </w:p>
        </w:tc>
      </w:tr>
      <w:tr w:rsidR="001D15AE">
        <w:trPr>
          <w:trHeight w:val="484"/>
        </w:trPr>
        <w:tc>
          <w:tcPr>
            <w:tcW w:w="961" w:type="dxa"/>
          </w:tcPr>
          <w:p w:rsidR="001D15AE" w:rsidRDefault="00EA75B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427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89" w:type="dxa"/>
          </w:tcPr>
          <w:p w:rsidR="001D15AE" w:rsidRDefault="00EA75B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</w:tr>
    </w:tbl>
    <w:p w:rsidR="001D15AE" w:rsidRDefault="001D15AE">
      <w:pPr>
        <w:pStyle w:val="a3"/>
        <w:spacing w:before="156"/>
        <w:ind w:left="0"/>
        <w:rPr>
          <w:b/>
        </w:rPr>
      </w:pPr>
    </w:p>
    <w:p w:rsidR="001D15AE" w:rsidRDefault="00EA75BC">
      <w:pPr>
        <w:spacing w:line="362" w:lineRule="auto"/>
        <w:ind w:left="140" w:right="2872" w:firstLine="2583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 Материально-техническое обеспечение</w:t>
      </w:r>
    </w:p>
    <w:p w:rsidR="001D15AE" w:rsidRDefault="00EA75BC">
      <w:pPr>
        <w:pStyle w:val="a3"/>
        <w:spacing w:line="357" w:lineRule="auto"/>
        <w:ind w:left="846" w:right="1393" w:hanging="707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 xml:space="preserve">202 </w:t>
      </w:r>
      <w:r>
        <w:rPr>
          <w:spacing w:val="-2"/>
        </w:rPr>
        <w:t>Мебель: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ind w:left="302" w:hanging="162"/>
        <w:rPr>
          <w:sz w:val="28"/>
        </w:rPr>
      </w:pPr>
      <w:r>
        <w:rPr>
          <w:sz w:val="28"/>
        </w:rPr>
        <w:t>стол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6"/>
        <w:ind w:left="302" w:hanging="162"/>
        <w:rPr>
          <w:sz w:val="28"/>
        </w:rPr>
      </w:pPr>
      <w:r>
        <w:rPr>
          <w:sz w:val="28"/>
        </w:rPr>
        <w:t>столы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6шт;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стулья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13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шт;</w:t>
      </w:r>
    </w:p>
    <w:p w:rsidR="001D15AE" w:rsidRDefault="001D15AE">
      <w:pPr>
        <w:pStyle w:val="a4"/>
        <w:rPr>
          <w:sz w:val="28"/>
        </w:rPr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63"/>
        <w:ind w:left="302" w:hanging="162"/>
        <w:rPr>
          <w:sz w:val="28"/>
        </w:rPr>
      </w:pPr>
      <w:r>
        <w:rPr>
          <w:sz w:val="28"/>
        </w:rPr>
        <w:lastRenderedPageBreak/>
        <w:t>шкафы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3шт.</w:t>
      </w:r>
    </w:p>
    <w:p w:rsidR="001D15AE" w:rsidRDefault="00EA75BC">
      <w:pPr>
        <w:pStyle w:val="2"/>
        <w:spacing w:before="167"/>
      </w:pPr>
      <w:r>
        <w:t>Оборудование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rPr>
          <w:spacing w:val="-2"/>
        </w:rPr>
        <w:t>кабинета: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4"/>
        <w:ind w:left="302" w:hanging="162"/>
        <w:rPr>
          <w:sz w:val="28"/>
        </w:rPr>
      </w:pPr>
      <w:r>
        <w:rPr>
          <w:sz w:val="28"/>
        </w:rPr>
        <w:t>ноутбук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проектор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экран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1шт.</w:t>
      </w:r>
    </w:p>
    <w:p w:rsidR="001D15AE" w:rsidRDefault="00EA75BC">
      <w:pPr>
        <w:pStyle w:val="2"/>
        <w:spacing w:before="163"/>
      </w:pPr>
      <w:r>
        <w:rPr>
          <w:spacing w:val="-2"/>
        </w:rPr>
        <w:t>Инструменты: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компас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6шт;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рулетка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72"/>
        <w:ind w:left="302" w:hanging="162"/>
        <w:rPr>
          <w:sz w:val="28"/>
        </w:rPr>
      </w:pPr>
      <w:r>
        <w:rPr>
          <w:sz w:val="28"/>
        </w:rPr>
        <w:t>линейки</w:t>
      </w:r>
      <w:r>
        <w:rPr>
          <w:spacing w:val="-5"/>
          <w:sz w:val="28"/>
        </w:rPr>
        <w:t xml:space="preserve"> </w:t>
      </w:r>
      <w:r>
        <w:rPr>
          <w:sz w:val="28"/>
        </w:rPr>
        <w:t>40</w:t>
      </w:r>
      <w:r>
        <w:rPr>
          <w:spacing w:val="-5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rFonts w:ascii="Courier New" w:hAnsi="Courier New"/>
          <w:sz w:val="28"/>
        </w:rPr>
        <w:t>–</w:t>
      </w:r>
      <w:r>
        <w:rPr>
          <w:sz w:val="28"/>
        </w:rPr>
        <w:t>12</w:t>
      </w:r>
      <w:r>
        <w:rPr>
          <w:spacing w:val="-5"/>
          <w:sz w:val="28"/>
        </w:rPr>
        <w:t xml:space="preserve"> 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0"/>
        <w:ind w:left="302" w:hanging="162"/>
        <w:rPr>
          <w:sz w:val="28"/>
        </w:rPr>
      </w:pPr>
      <w:r>
        <w:rPr>
          <w:sz w:val="28"/>
        </w:rPr>
        <w:t>ножницы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ведра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горшки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50шт;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лейки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опрыскиватель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перчатки</w:t>
      </w:r>
      <w:r>
        <w:rPr>
          <w:spacing w:val="-12"/>
          <w:sz w:val="28"/>
        </w:rPr>
        <w:t xml:space="preserve"> </w:t>
      </w:r>
      <w:r>
        <w:rPr>
          <w:sz w:val="28"/>
        </w:rPr>
        <w:t>резиновые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–12шт;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пикировочная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вилка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рыхлители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секаторы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совки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–2шт;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ящики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рассады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6шт.</w:t>
      </w:r>
    </w:p>
    <w:p w:rsidR="001D15AE" w:rsidRDefault="00EA75BC">
      <w:pPr>
        <w:pStyle w:val="2"/>
        <w:spacing w:before="163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материалы: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грунт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100л;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63"/>
        <w:ind w:left="302" w:hanging="162"/>
        <w:rPr>
          <w:sz w:val="28"/>
        </w:rPr>
      </w:pPr>
      <w:r>
        <w:rPr>
          <w:sz w:val="28"/>
        </w:rPr>
        <w:t>керамзит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20л.</w:t>
      </w:r>
    </w:p>
    <w:p w:rsidR="001D15AE" w:rsidRDefault="00EA75BC">
      <w:pPr>
        <w:pStyle w:val="a4"/>
        <w:numPr>
          <w:ilvl w:val="0"/>
          <w:numId w:val="3"/>
        </w:numPr>
        <w:tabs>
          <w:tab w:val="left" w:pos="302"/>
        </w:tabs>
        <w:spacing w:before="158"/>
        <w:ind w:left="302" w:hanging="162"/>
        <w:rPr>
          <w:sz w:val="28"/>
        </w:rPr>
      </w:pPr>
      <w:r>
        <w:rPr>
          <w:sz w:val="28"/>
        </w:rPr>
        <w:t>вермикулит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5л.</w:t>
      </w:r>
    </w:p>
    <w:p w:rsidR="001D15AE" w:rsidRDefault="00EA75BC">
      <w:pPr>
        <w:pStyle w:val="2"/>
        <w:spacing w:before="168"/>
        <w:jc w:val="both"/>
      </w:pPr>
      <w:r>
        <w:t>Кадровое</w:t>
      </w:r>
      <w:r>
        <w:rPr>
          <w:spacing w:val="-12"/>
        </w:rPr>
        <w:t xml:space="preserve"> </w:t>
      </w:r>
      <w:r>
        <w:rPr>
          <w:spacing w:val="-2"/>
        </w:rPr>
        <w:t>обеспечение:</w:t>
      </w:r>
    </w:p>
    <w:p w:rsidR="001D15AE" w:rsidRDefault="00EA75BC">
      <w:pPr>
        <w:pStyle w:val="a3"/>
        <w:spacing w:before="158" w:line="360" w:lineRule="auto"/>
        <w:ind w:right="292" w:firstLine="778"/>
        <w:jc w:val="both"/>
      </w:pPr>
      <w:r>
        <w:t>Реализацию программы обеспечивает педагог дополнительного образования, обладающий профессиональными знаниями и компетенциями в организации и ведении образовательной деятельности.</w:t>
      </w:r>
    </w:p>
    <w:p w:rsidR="001D15AE" w:rsidRDefault="001D15AE">
      <w:pPr>
        <w:pStyle w:val="a3"/>
        <w:spacing w:line="360" w:lineRule="auto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0" w:lineRule="auto"/>
        <w:ind w:right="225" w:firstLine="706"/>
        <w:jc w:val="both"/>
      </w:pPr>
      <w:r>
        <w:lastRenderedPageBreak/>
        <w:t>Уровень образования педагога:</w:t>
      </w:r>
      <w:r>
        <w:rPr>
          <w:spacing w:val="-2"/>
        </w:rPr>
        <w:t xml:space="preserve"> </w:t>
      </w:r>
      <w:r>
        <w:t xml:space="preserve">среднее профессиональное образование, высшее образование – бакалавриат, высшее образование – специалитет или </w:t>
      </w:r>
      <w:r>
        <w:rPr>
          <w:spacing w:val="-2"/>
        </w:rPr>
        <w:t>магистратура.</w:t>
      </w:r>
    </w:p>
    <w:p w:rsidR="001D15AE" w:rsidRDefault="00EA75BC">
      <w:pPr>
        <w:pStyle w:val="a3"/>
        <w:spacing w:before="1" w:line="362" w:lineRule="auto"/>
        <w:ind w:right="288" w:firstLine="778"/>
        <w:jc w:val="both"/>
      </w:pPr>
      <w:r>
        <w:t>Уровень соответствие квалификации: образование педагога соответствует профилю программы.</w:t>
      </w:r>
    </w:p>
    <w:p w:rsidR="001D15AE" w:rsidRDefault="00EA75BC">
      <w:pPr>
        <w:pStyle w:val="a3"/>
        <w:spacing w:line="314" w:lineRule="exact"/>
        <w:ind w:left="846"/>
        <w:jc w:val="both"/>
      </w:pPr>
      <w:r>
        <w:t>Профессиональная</w:t>
      </w:r>
      <w:r>
        <w:rPr>
          <w:spacing w:val="-9"/>
        </w:rPr>
        <w:t xml:space="preserve"> </w:t>
      </w:r>
      <w:r>
        <w:t>категория:</w:t>
      </w:r>
      <w:r>
        <w:rPr>
          <w:spacing w:val="-14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категории.</w:t>
      </w:r>
    </w:p>
    <w:p w:rsidR="001D15AE" w:rsidRDefault="00EA75BC">
      <w:pPr>
        <w:spacing w:before="168"/>
        <w:ind w:left="846"/>
        <w:jc w:val="both"/>
        <w:rPr>
          <w:b/>
          <w:i/>
          <w:sz w:val="28"/>
        </w:rPr>
      </w:pPr>
      <w:r>
        <w:rPr>
          <w:b/>
          <w:i/>
          <w:sz w:val="28"/>
        </w:rPr>
        <w:t>Методическое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pacing w:val="-2"/>
          <w:sz w:val="28"/>
        </w:rPr>
        <w:t>обеспечение:</w:t>
      </w:r>
    </w:p>
    <w:p w:rsidR="001D15AE" w:rsidRDefault="001D15AE">
      <w:pPr>
        <w:pStyle w:val="a3"/>
        <w:spacing w:before="9"/>
        <w:ind w:left="0"/>
        <w:rPr>
          <w:b/>
          <w:i/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1"/>
        <w:gridCol w:w="4078"/>
      </w:tblGrid>
      <w:tr w:rsidR="001D15AE">
        <w:trPr>
          <w:trHeight w:val="1848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УГЛТУ</w:t>
            </w:r>
          </w:p>
          <w:p w:rsidR="001D15AE" w:rsidRDefault="00EA75BC">
            <w:pPr>
              <w:pStyle w:val="TableParagraph"/>
              <w:spacing w:before="47" w:line="276" w:lineRule="auto"/>
              <w:ind w:right="147"/>
              <w:rPr>
                <w:sz w:val="28"/>
              </w:rPr>
            </w:pPr>
            <w:hyperlink r:id="rId9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http://lib.usfeu.ru/index.ph</w:t>
              </w:r>
            </w:hyperlink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p/v-pomoshch-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issledovatelyu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разделам: Ландшафтная архитектура, Садоводство.</w:t>
            </w:r>
          </w:p>
          <w:p w:rsidR="001D15AE" w:rsidRDefault="00EA75B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Сборники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Исследовательских</w:t>
            </w:r>
          </w:p>
          <w:p w:rsidR="001D15AE" w:rsidRDefault="00EA75BC">
            <w:pPr>
              <w:pStyle w:val="TableParagraph"/>
              <w:spacing w:before="40" w:line="240" w:lineRule="auto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школьников.</w:t>
            </w:r>
          </w:p>
        </w:tc>
      </w:tr>
      <w:tr w:rsidR="001D15AE">
        <w:trPr>
          <w:trHeight w:val="2222"/>
        </w:trPr>
        <w:tc>
          <w:tcPr>
            <w:tcW w:w="2238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1D15AE" w:rsidRDefault="00EA75BC">
            <w:pPr>
              <w:pStyle w:val="TableParagraph"/>
              <w:spacing w:before="52" w:line="276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 </w:t>
            </w:r>
            <w:r>
              <w:rPr>
                <w:sz w:val="28"/>
              </w:rPr>
              <w:t>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Портал</w:t>
            </w:r>
          </w:p>
          <w:p w:rsidR="001D15AE" w:rsidRDefault="00EA75BC">
            <w:pPr>
              <w:pStyle w:val="TableParagraph"/>
              <w:spacing w:before="52" w:line="276" w:lineRule="auto"/>
              <w:ind w:right="423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Исследовательская деятельность школьников</w:t>
            </w:r>
          </w:p>
          <w:p w:rsidR="001D15AE" w:rsidRDefault="00EA75BC">
            <w:pPr>
              <w:pStyle w:val="TableParagraph"/>
              <w:spacing w:line="320" w:lineRule="exact"/>
              <w:rPr>
                <w:sz w:val="28"/>
              </w:rPr>
            </w:pPr>
            <w:hyperlink r:id="rId10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http://www.researcher.ru/a</w:t>
              </w:r>
            </w:hyperlink>
          </w:p>
          <w:p w:rsidR="001D15AE" w:rsidRDefault="00EA75B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bout.html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8" w:lineRule="auto"/>
              <w:ind w:right="871"/>
              <w:rPr>
                <w:sz w:val="28"/>
              </w:rPr>
            </w:pPr>
            <w:r>
              <w:rPr>
                <w:sz w:val="28"/>
              </w:rPr>
              <w:t>На сайте представлены: методические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</w:p>
          <w:p w:rsidR="001D15AE" w:rsidRDefault="00EA75BC">
            <w:pPr>
              <w:pStyle w:val="TableParagraph"/>
              <w:spacing w:line="276" w:lineRule="auto"/>
              <w:ind w:right="447"/>
              <w:rPr>
                <w:sz w:val="28"/>
              </w:rPr>
            </w:pPr>
            <w:r>
              <w:rPr>
                <w:sz w:val="28"/>
              </w:rPr>
              <w:t>пособия,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 xml:space="preserve">исследовательской </w:t>
            </w:r>
            <w:r>
              <w:rPr>
                <w:sz w:val="28"/>
              </w:rPr>
              <w:t>деятельности )</w:t>
            </w:r>
          </w:p>
        </w:tc>
      </w:tr>
      <w:tr w:rsidR="001D15AE">
        <w:trPr>
          <w:trHeight w:val="2223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 xml:space="preserve">Библиотека ”Жизнь </w:t>
            </w:r>
            <w:r>
              <w:rPr>
                <w:spacing w:val="-2"/>
                <w:sz w:val="28"/>
              </w:rPr>
              <w:t xml:space="preserve">растений” </w:t>
            </w: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http://plant.geoman.ru/</w:t>
              </w:r>
            </w:hyperlink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Материалы по разделам: Бактерии и актиномиценты; Ботаника;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Комнатные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растения; Лекарственные растения;</w:t>
            </w:r>
          </w:p>
          <w:p w:rsidR="001D15AE" w:rsidRDefault="00EA75B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Лесные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растения;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Редкие</w:t>
            </w:r>
          </w:p>
          <w:p w:rsidR="001D15AE" w:rsidRDefault="00EA75BC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растения</w:t>
            </w:r>
          </w:p>
        </w:tc>
      </w:tr>
      <w:tr w:rsidR="001D15AE">
        <w:trPr>
          <w:trHeight w:val="2592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Энциклопедия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растений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</w:t>
            </w:r>
            <w:hyperlink r:id="rId12">
              <w:r>
                <w:rPr>
                  <w:color w:val="0000FF"/>
                  <w:spacing w:val="-2"/>
                  <w:sz w:val="28"/>
                  <w:u w:val="single" w:color="0000FF"/>
                </w:rPr>
                <w:t>www.greeninfo.ru/</w:t>
              </w:r>
            </w:hyperlink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Справочно-информационный </w:t>
            </w:r>
            <w:r>
              <w:rPr>
                <w:sz w:val="28"/>
              </w:rPr>
              <w:t>портал по цветоводству, садоводству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ландшафтному</w:t>
            </w:r>
          </w:p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дизайну.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представлена энциклопедия растений с</w:t>
            </w:r>
          </w:p>
          <w:p w:rsidR="001D15AE" w:rsidRDefault="00EA75B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подробными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1D15AE" w:rsidRDefault="00EA75BC">
            <w:pPr>
              <w:pStyle w:val="TableParagraph"/>
              <w:spacing w:before="34" w:line="240" w:lineRule="auto"/>
              <w:rPr>
                <w:sz w:val="28"/>
              </w:rPr>
            </w:pPr>
            <w:r>
              <w:rPr>
                <w:sz w:val="28"/>
              </w:rPr>
              <w:t>выращиванию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уходу.</w:t>
            </w:r>
          </w:p>
        </w:tc>
      </w:tr>
      <w:tr w:rsidR="001D15AE">
        <w:trPr>
          <w:trHeight w:val="744"/>
        </w:trPr>
        <w:tc>
          <w:tcPr>
            <w:tcW w:w="2238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1D15AE" w:rsidRDefault="00EA75BC">
            <w:pPr>
              <w:pStyle w:val="TableParagraph"/>
              <w:spacing w:before="48"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7339" w:type="dxa"/>
            <w:gridSpan w:val="2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экологическая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энциклопедия</w:t>
            </w:r>
          </w:p>
          <w:p w:rsidR="001D15AE" w:rsidRDefault="00EA75BC">
            <w:pPr>
              <w:pStyle w:val="TableParagraph"/>
              <w:spacing w:before="48" w:line="240" w:lineRule="auto"/>
              <w:rPr>
                <w:sz w:val="28"/>
              </w:rPr>
            </w:pPr>
            <w:hyperlink r:id="rId13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http://ecology.aonb.ru/Glavnaja.html</w:t>
              </w:r>
            </w:hyperlink>
          </w:p>
        </w:tc>
      </w:tr>
      <w:tr w:rsidR="001D15AE">
        <w:trPr>
          <w:trHeight w:val="1478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6" w:lineRule="auto"/>
              <w:ind w:right="147"/>
              <w:rPr>
                <w:sz w:val="28"/>
              </w:rPr>
            </w:pPr>
            <w:r>
              <w:rPr>
                <w:sz w:val="28"/>
              </w:rPr>
              <w:t xml:space="preserve">Интерактивные задачи по биологии </w:t>
            </w:r>
            <w:hyperlink r:id="rId14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http://schoolcollection.edu</w:t>
              </w:r>
            </w:hyperlink>
          </w:p>
          <w:p w:rsidR="001D15AE" w:rsidRDefault="00EA75B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0000FF"/>
                <w:sz w:val="28"/>
                <w:u w:val="single" w:color="0000FF"/>
              </w:rPr>
              <w:t>.ru</w:t>
            </w:r>
            <w:r>
              <w:rPr>
                <w:color w:val="0000FF"/>
                <w:spacing w:val="-7"/>
                <w:sz w:val="28"/>
                <w:u w:val="single" w:color="0000FF"/>
              </w:rPr>
              <w:t xml:space="preserve"> </w:t>
            </w:r>
            <w:r>
              <w:rPr>
                <w:color w:val="0000FF"/>
                <w:spacing w:val="-10"/>
                <w:sz w:val="28"/>
                <w:u w:val="single" w:color="0000FF"/>
              </w:rPr>
              <w:t>/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коллекции</w:t>
            </w:r>
          </w:p>
          <w:p w:rsidR="001D15AE" w:rsidRDefault="00EA75BC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представлены задачи по биологии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экологии,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1D15AE" w:rsidRDefault="00EA75B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могут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</w:p>
        </w:tc>
      </w:tr>
    </w:tbl>
    <w:p w:rsidR="001D15AE" w:rsidRDefault="001D15AE">
      <w:pPr>
        <w:pStyle w:val="TableParagraph"/>
        <w:spacing w:line="321" w:lineRule="exact"/>
        <w:rPr>
          <w:sz w:val="28"/>
        </w:rPr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1"/>
        <w:gridCol w:w="4078"/>
      </w:tblGrid>
      <w:tr w:rsidR="001D15AE">
        <w:trPr>
          <w:trHeight w:val="1113"/>
        </w:trPr>
        <w:tc>
          <w:tcPr>
            <w:tcW w:w="2238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3261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реализации ДООП </w:t>
            </w:r>
            <w:r>
              <w:rPr>
                <w:spacing w:val="-2"/>
                <w:sz w:val="28"/>
              </w:rPr>
              <w:t>естественнонаучной</w:t>
            </w:r>
          </w:p>
          <w:p w:rsidR="001D15AE" w:rsidRDefault="00EA75B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</w:tc>
      </w:tr>
      <w:tr w:rsidR="001D15AE">
        <w:trPr>
          <w:trHeight w:val="2222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6" w:lineRule="auto"/>
              <w:ind w:right="147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https://ecowiki.ru/educatio</w:t>
            </w:r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10"/>
                <w:sz w:val="28"/>
                <w:u w:val="single" w:color="0000FF"/>
              </w:rPr>
              <w:t>n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Размещена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 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экологических</w:t>
            </w:r>
          </w:p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акциях и проектах, коллекция ссылок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Интернет-ресурсы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 экологии, интересные</w:t>
            </w:r>
          </w:p>
          <w:p w:rsidR="001D15AE" w:rsidRDefault="00EA75B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факты.</w:t>
            </w:r>
          </w:p>
        </w:tc>
      </w:tr>
      <w:tr w:rsidR="001D15AE">
        <w:trPr>
          <w:trHeight w:val="1848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Всероссийский </w:t>
            </w:r>
            <w:r>
              <w:rPr>
                <w:sz w:val="28"/>
              </w:rPr>
              <w:t>Экологический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Портал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- 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месте</w:t>
            </w:r>
          </w:p>
          <w:p w:rsidR="001D15AE" w:rsidRDefault="00EA75BC">
            <w:pPr>
              <w:pStyle w:val="TableParagraph"/>
              <w:spacing w:line="320" w:lineRule="exact"/>
              <w:rPr>
                <w:sz w:val="28"/>
              </w:rPr>
            </w:pPr>
            <w:hyperlink r:id="rId15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http://ecoportal.su/</w:t>
              </w:r>
            </w:hyperlink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ind w:right="19"/>
              <w:rPr>
                <w:sz w:val="28"/>
              </w:rPr>
            </w:pPr>
            <w:r>
              <w:rPr>
                <w:sz w:val="28"/>
              </w:rPr>
              <w:t>Представлены: каталог ссылок на экологические сайты, электронная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библиотека,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статьи по всем темам, новости.</w:t>
            </w:r>
          </w:p>
        </w:tc>
      </w:tr>
      <w:tr w:rsidR="001D15AE">
        <w:trPr>
          <w:trHeight w:val="2966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6" w:lineRule="auto"/>
              <w:ind w:right="4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Всероссийский </w:t>
            </w:r>
            <w:r>
              <w:rPr>
                <w:sz w:val="28"/>
              </w:rPr>
              <w:t>Экологический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портал </w:t>
            </w:r>
            <w:r>
              <w:rPr>
                <w:spacing w:val="-2"/>
                <w:sz w:val="28"/>
              </w:rPr>
              <w:t>Экокласс</w:t>
            </w:r>
          </w:p>
          <w:p w:rsidR="001D15AE" w:rsidRDefault="00EA75B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http://экокласс.рф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Интернет-площадка, </w:t>
            </w:r>
            <w:r>
              <w:rPr>
                <w:sz w:val="28"/>
              </w:rPr>
              <w:t>открывающая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1D15AE" w:rsidRDefault="00EA75BC">
            <w:pPr>
              <w:pStyle w:val="TableParagraph"/>
              <w:spacing w:line="276" w:lineRule="auto"/>
              <w:ind w:right="447"/>
              <w:rPr>
                <w:sz w:val="28"/>
              </w:rPr>
            </w:pPr>
            <w:r>
              <w:rPr>
                <w:sz w:val="28"/>
              </w:rPr>
              <w:t>комплексу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просветитель</w:t>
            </w:r>
            <w:r>
              <w:rPr>
                <w:sz w:val="28"/>
              </w:rPr>
              <w:t>ских материалов в области экологического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просвещения для учителей, школьников,</w:t>
            </w:r>
          </w:p>
          <w:p w:rsidR="001D15AE" w:rsidRDefault="00EA75B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волонтеров,</w:t>
            </w:r>
          </w:p>
          <w:p w:rsidR="001D15AE" w:rsidRDefault="00EA75BC">
            <w:pPr>
              <w:pStyle w:val="TableParagraph"/>
              <w:spacing w:before="49" w:line="240" w:lineRule="auto"/>
              <w:rPr>
                <w:sz w:val="28"/>
              </w:rPr>
            </w:pPr>
            <w:r>
              <w:rPr>
                <w:sz w:val="28"/>
              </w:rPr>
              <w:t>студентов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СПО.</w:t>
            </w:r>
          </w:p>
        </w:tc>
      </w:tr>
      <w:tr w:rsidR="001D15AE">
        <w:trPr>
          <w:trHeight w:val="2592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6" w:lineRule="auto"/>
              <w:ind w:right="317"/>
              <w:rPr>
                <w:sz w:val="28"/>
              </w:rPr>
            </w:pPr>
            <w:r>
              <w:rPr>
                <w:sz w:val="28"/>
              </w:rPr>
              <w:t xml:space="preserve">Федеральный детский </w:t>
            </w:r>
            <w:r>
              <w:rPr>
                <w:spacing w:val="-2"/>
                <w:sz w:val="28"/>
              </w:rPr>
              <w:t xml:space="preserve">эколого-биологический центр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https://ecobiocentre.ru/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ind w:right="871"/>
              <w:rPr>
                <w:sz w:val="28"/>
              </w:rPr>
            </w:pPr>
            <w:r>
              <w:rPr>
                <w:spacing w:val="-2"/>
                <w:sz w:val="28"/>
              </w:rPr>
              <w:t>инновационное образовательное</w:t>
            </w:r>
          </w:p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экопространство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молодежи в стране.</w:t>
            </w:r>
          </w:p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Содержит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готовые занятия по</w:t>
            </w:r>
          </w:p>
          <w:p w:rsidR="001D15AE" w:rsidRDefault="00EA75B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экологическому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воспитанию.</w:t>
            </w:r>
          </w:p>
        </w:tc>
      </w:tr>
      <w:tr w:rsidR="001D15AE">
        <w:trPr>
          <w:trHeight w:val="1848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394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экологии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Детский</w:t>
            </w:r>
          </w:p>
          <w:p w:rsidR="001D15AE" w:rsidRDefault="00EA75B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телекоммуникационный </w:t>
            </w:r>
            <w:r>
              <w:rPr>
                <w:sz w:val="28"/>
              </w:rPr>
              <w:t xml:space="preserve">проект "Экологическое </w:t>
            </w:r>
            <w:r>
              <w:rPr>
                <w:spacing w:val="-2"/>
                <w:sz w:val="28"/>
              </w:rPr>
              <w:t xml:space="preserve">содружество" </w:t>
            </w:r>
            <w:hyperlink r:id="rId16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http://www.ecocoop.ru/</w:t>
              </w:r>
            </w:hyperlink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ind w:right="767"/>
              <w:rPr>
                <w:sz w:val="28"/>
              </w:rPr>
            </w:pPr>
            <w:r>
              <w:rPr>
                <w:sz w:val="28"/>
              </w:rPr>
              <w:t>На сайте представлены методические разработки, электронная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конференция, детские исследования,</w:t>
            </w:r>
          </w:p>
          <w:p w:rsidR="001D15AE" w:rsidRDefault="00EA75B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вестник.</w:t>
            </w:r>
          </w:p>
        </w:tc>
      </w:tr>
      <w:tr w:rsidR="001D15AE">
        <w:trPr>
          <w:trHeight w:val="1113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  <w:p w:rsidR="001D15AE" w:rsidRDefault="00EA75BC">
            <w:pPr>
              <w:pStyle w:val="TableParagraph"/>
              <w:spacing w:line="370" w:lineRule="atLeast"/>
              <w:ind w:left="110" w:right="811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7339" w:type="dxa"/>
            <w:gridSpan w:val="2"/>
          </w:tcPr>
          <w:p w:rsidR="001D15AE" w:rsidRDefault="00EA75B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Музейные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государственного</w:t>
            </w:r>
          </w:p>
          <w:p w:rsidR="001D15AE" w:rsidRDefault="00EA75BC">
            <w:pPr>
              <w:pStyle w:val="TableParagraph"/>
              <w:spacing w:line="370" w:lineRule="atLeast"/>
              <w:ind w:left="181" w:right="2028" w:hanging="72"/>
              <w:rPr>
                <w:sz w:val="28"/>
              </w:rPr>
            </w:pPr>
            <w:r>
              <w:rPr>
                <w:sz w:val="28"/>
              </w:rPr>
              <w:t>биологического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К.А.Тимирязева. </w:t>
            </w:r>
            <w:hyperlink r:id="rId17">
              <w:r>
                <w:rPr>
                  <w:color w:val="0000FF"/>
                  <w:spacing w:val="-2"/>
                  <w:sz w:val="28"/>
                  <w:u w:val="single" w:color="0000FF"/>
                </w:rPr>
                <w:t>http://school-collection.edu.ru</w:t>
              </w:r>
            </w:hyperlink>
          </w:p>
        </w:tc>
      </w:tr>
      <w:tr w:rsidR="001D15AE">
        <w:trPr>
          <w:trHeight w:val="739"/>
        </w:trPr>
        <w:tc>
          <w:tcPr>
            <w:tcW w:w="2238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1D15AE" w:rsidRDefault="00EA75BC">
            <w:pPr>
              <w:pStyle w:val="TableParagraph"/>
              <w:spacing w:before="48"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всем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разделам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биология</w:t>
            </w:r>
          </w:p>
          <w:p w:rsidR="001D15AE" w:rsidRDefault="00EA75BC">
            <w:pPr>
              <w:pStyle w:val="TableParagraph"/>
              <w:spacing w:before="48" w:line="240" w:lineRule="auto"/>
              <w:ind w:left="181"/>
              <w:rPr>
                <w:sz w:val="28"/>
              </w:rPr>
            </w:pPr>
            <w:r>
              <w:rPr>
                <w:color w:val="0000FF"/>
                <w:spacing w:val="-2"/>
                <w:sz w:val="28"/>
                <w:u w:val="single" w:color="0000FF"/>
              </w:rPr>
              <w:t>https://sbio.info/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Научно-образовательный</w:t>
            </w:r>
          </w:p>
          <w:p w:rsidR="001D15AE" w:rsidRDefault="00EA75BC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посвящённый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биологии</w:t>
            </w:r>
          </w:p>
        </w:tc>
      </w:tr>
    </w:tbl>
    <w:p w:rsidR="001D15AE" w:rsidRDefault="001D15AE">
      <w:pPr>
        <w:pStyle w:val="TableParagraph"/>
        <w:spacing w:line="240" w:lineRule="auto"/>
        <w:rPr>
          <w:sz w:val="28"/>
        </w:rPr>
        <w:sectPr w:rsidR="001D15AE">
          <w:type w:val="continuous"/>
          <w:pgSz w:w="11910" w:h="16840"/>
          <w:pgMar w:top="1100" w:right="566" w:bottom="960" w:left="1559" w:header="0" w:footer="777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261"/>
        <w:gridCol w:w="4078"/>
      </w:tblGrid>
      <w:tr w:rsidR="001D15AE">
        <w:trPr>
          <w:trHeight w:val="1483"/>
        </w:trPr>
        <w:tc>
          <w:tcPr>
            <w:tcW w:w="2238" w:type="dxa"/>
          </w:tcPr>
          <w:p w:rsidR="001D15AE" w:rsidRDefault="00EA75B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биологии</w:t>
            </w:r>
          </w:p>
        </w:tc>
        <w:tc>
          <w:tcPr>
            <w:tcW w:w="3261" w:type="dxa"/>
          </w:tcPr>
          <w:p w:rsidR="001D15AE" w:rsidRDefault="001D15A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родственным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наукам,</w:t>
            </w:r>
          </w:p>
          <w:p w:rsidR="001D15AE" w:rsidRDefault="00EA75BC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предоставление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1D15AE" w:rsidRDefault="00EA75BC">
            <w:pPr>
              <w:pStyle w:val="TableParagraph"/>
              <w:spacing w:before="5" w:line="370" w:lineRule="atLeast"/>
              <w:rPr>
                <w:sz w:val="28"/>
              </w:rPr>
            </w:pPr>
            <w:r>
              <w:rPr>
                <w:sz w:val="28"/>
              </w:rPr>
              <w:t>всем разделам биологии в максимально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</w:tr>
      <w:tr w:rsidR="001D15AE">
        <w:trPr>
          <w:trHeight w:val="3701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6" w:lineRule="auto"/>
              <w:ind w:left="110" w:right="263"/>
              <w:rPr>
                <w:sz w:val="28"/>
              </w:rPr>
            </w:pPr>
            <w:r>
              <w:rPr>
                <w:sz w:val="28"/>
              </w:rPr>
              <w:t>Лекции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ученых МГУ по</w:t>
            </w:r>
          </w:p>
          <w:p w:rsidR="001D15AE" w:rsidRDefault="00EA75BC">
            <w:pPr>
              <w:pStyle w:val="TableParagraph"/>
              <w:spacing w:line="276" w:lineRule="auto"/>
              <w:ind w:left="110" w:right="795"/>
              <w:rPr>
                <w:sz w:val="28"/>
              </w:rPr>
            </w:pPr>
            <w:r>
              <w:rPr>
                <w:spacing w:val="-2"/>
                <w:sz w:val="28"/>
              </w:rPr>
              <w:t>различным предметам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teach-in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https://</w:t>
            </w:r>
            <w:hyperlink r:id="rId18">
              <w:r>
                <w:rPr>
                  <w:color w:val="0000FF"/>
                  <w:spacing w:val="-2"/>
                  <w:sz w:val="28"/>
                  <w:u w:val="single" w:color="0000FF"/>
                </w:rPr>
                <w:t>www.youtube.com/</w:t>
              </w:r>
            </w:hyperlink>
            <w:r>
              <w:rPr>
                <w:color w:val="0000FF"/>
                <w:spacing w:val="-2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channel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Лекторий Teach-in - это волонтерский проект, целью которого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приумножение</w:t>
            </w:r>
          </w:p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научного потенциала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М.В.</w:t>
            </w:r>
          </w:p>
          <w:p w:rsidR="001D15AE" w:rsidRDefault="00EA75B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Ломоносова,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также</w:t>
            </w:r>
          </w:p>
          <w:p w:rsidR="001D15AE" w:rsidRDefault="00EA75BC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открытого</w:t>
            </w:r>
          </w:p>
          <w:p w:rsidR="001D15AE" w:rsidRDefault="00EA75B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доступа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авторским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учебным </w:t>
            </w:r>
            <w:r>
              <w:rPr>
                <w:spacing w:val="-2"/>
                <w:sz w:val="28"/>
              </w:rPr>
              <w:t>материалам.</w:t>
            </w:r>
          </w:p>
        </w:tc>
      </w:tr>
      <w:tr w:rsidR="001D15AE">
        <w:trPr>
          <w:trHeight w:val="2597"/>
        </w:trPr>
        <w:tc>
          <w:tcPr>
            <w:tcW w:w="2238" w:type="dxa"/>
          </w:tcPr>
          <w:p w:rsidR="001D15AE" w:rsidRDefault="00EA75BC">
            <w:pPr>
              <w:pStyle w:val="TableParagraph"/>
              <w:spacing w:line="278" w:lineRule="auto"/>
              <w:ind w:left="110" w:right="526"/>
              <w:rPr>
                <w:sz w:val="28"/>
              </w:rPr>
            </w:pPr>
            <w:r>
              <w:rPr>
                <w:sz w:val="28"/>
              </w:rPr>
              <w:t xml:space="preserve">Все виды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261" w:type="dxa"/>
          </w:tcPr>
          <w:p w:rsidR="001D15AE" w:rsidRDefault="00EA75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библиотека</w:t>
            </w:r>
          </w:p>
          <w:p w:rsidR="001D15AE" w:rsidRDefault="00EA75BC">
            <w:pPr>
              <w:pStyle w:val="TableParagraph"/>
              <w:spacing w:before="52" w:line="276" w:lineRule="auto"/>
              <w:ind w:right="829"/>
              <w:rPr>
                <w:sz w:val="28"/>
              </w:rPr>
            </w:pPr>
            <w:r>
              <w:rPr>
                <w:sz w:val="28"/>
              </w:rPr>
              <w:t>«Научное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наследие России» (Единое </w:t>
            </w:r>
            <w:r>
              <w:rPr>
                <w:spacing w:val="-2"/>
                <w:sz w:val="28"/>
              </w:rPr>
              <w:t>Научное</w:t>
            </w:r>
          </w:p>
          <w:p w:rsidR="001D15AE" w:rsidRDefault="00EA75B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Информационное</w:t>
            </w:r>
          </w:p>
          <w:p w:rsidR="001D15AE" w:rsidRDefault="00EA75B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Пространство)</w:t>
            </w:r>
            <w:r>
              <w:rPr>
                <w:spacing w:val="-18"/>
                <w:sz w:val="28"/>
              </w:rPr>
              <w:t xml:space="preserve"> </w:t>
            </w:r>
            <w:hyperlink r:id="rId19">
              <w:r>
                <w:rPr>
                  <w:color w:val="0000FF"/>
                  <w:sz w:val="28"/>
                  <w:u w:val="single" w:color="0000FF"/>
                </w:rPr>
                <w:t>http://e-</w:t>
              </w:r>
            </w:hyperlink>
            <w:r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pacing w:val="-2"/>
                <w:sz w:val="28"/>
                <w:u w:val="single" w:color="0000FF"/>
              </w:rPr>
              <w:t>heritage.ru/index.htm</w:t>
            </w:r>
          </w:p>
        </w:tc>
        <w:tc>
          <w:tcPr>
            <w:tcW w:w="4078" w:type="dxa"/>
          </w:tcPr>
          <w:p w:rsidR="001D15AE" w:rsidRDefault="00EA75B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Обучающимся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педагогам предоставляется доступ к</w:t>
            </w:r>
          </w:p>
          <w:p w:rsidR="001D15AE" w:rsidRDefault="00EA75B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научным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трудам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известных Российских и зарубежных уч</w:t>
            </w:r>
            <w:r>
              <w:rPr>
                <w:sz w:val="28"/>
              </w:rPr>
              <w:t>еных и деятелей.</w:t>
            </w:r>
          </w:p>
        </w:tc>
      </w:tr>
    </w:tbl>
    <w:p w:rsidR="001D15AE" w:rsidRDefault="001D15AE">
      <w:pPr>
        <w:pStyle w:val="a3"/>
        <w:ind w:left="0"/>
        <w:rPr>
          <w:b/>
          <w:i/>
        </w:rPr>
      </w:pPr>
    </w:p>
    <w:p w:rsidR="001D15AE" w:rsidRDefault="001D15AE">
      <w:pPr>
        <w:pStyle w:val="a3"/>
        <w:ind w:left="0"/>
        <w:rPr>
          <w:b/>
          <w:i/>
        </w:rPr>
      </w:pPr>
    </w:p>
    <w:p w:rsidR="001D15AE" w:rsidRDefault="001D15AE">
      <w:pPr>
        <w:pStyle w:val="a3"/>
        <w:spacing w:before="7"/>
        <w:ind w:left="0"/>
        <w:rPr>
          <w:b/>
          <w:i/>
        </w:rPr>
      </w:pPr>
    </w:p>
    <w:p w:rsidR="001D15AE" w:rsidRDefault="00EA75BC">
      <w:pPr>
        <w:pStyle w:val="1"/>
        <w:jc w:val="left"/>
      </w:pPr>
      <w:r>
        <w:t>Формы</w:t>
      </w:r>
      <w:r>
        <w:rPr>
          <w:spacing w:val="-13"/>
        </w:rPr>
        <w:t xml:space="preserve"> </w:t>
      </w:r>
      <w:r>
        <w:t>аттестации/контроля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оценочные</w:t>
      </w:r>
      <w:r>
        <w:rPr>
          <w:spacing w:val="-11"/>
        </w:rPr>
        <w:t xml:space="preserve"> </w:t>
      </w:r>
      <w:r>
        <w:rPr>
          <w:spacing w:val="-2"/>
        </w:rPr>
        <w:t>материалы</w:t>
      </w:r>
    </w:p>
    <w:p w:rsidR="001D15AE" w:rsidRDefault="00EA75BC">
      <w:pPr>
        <w:pStyle w:val="a3"/>
        <w:spacing w:before="154" w:line="362" w:lineRule="auto"/>
        <w:ind w:firstLine="710"/>
      </w:pPr>
      <w:r>
        <w:t>Для</w:t>
      </w:r>
      <w:r>
        <w:rPr>
          <w:spacing w:val="36"/>
        </w:rPr>
        <w:t xml:space="preserve"> </w:t>
      </w:r>
      <w:r>
        <w:t>оценки</w:t>
      </w:r>
      <w:r>
        <w:rPr>
          <w:spacing w:val="34"/>
        </w:rPr>
        <w:t xml:space="preserve"> </w:t>
      </w:r>
      <w:r>
        <w:t>результативности</w:t>
      </w:r>
      <w:r>
        <w:rPr>
          <w:spacing w:val="34"/>
        </w:rPr>
        <w:t xml:space="preserve"> </w:t>
      </w:r>
      <w:r>
        <w:t>учебных</w:t>
      </w:r>
      <w:r>
        <w:rPr>
          <w:spacing w:val="30"/>
        </w:rPr>
        <w:t xml:space="preserve"> </w:t>
      </w:r>
      <w:r>
        <w:t>занятий</w:t>
      </w:r>
      <w:r>
        <w:rPr>
          <w:spacing w:val="34"/>
        </w:rPr>
        <w:t xml:space="preserve"> </w:t>
      </w:r>
      <w:r>
        <w:t>применяется</w:t>
      </w:r>
      <w:r>
        <w:rPr>
          <w:spacing w:val="36"/>
        </w:rPr>
        <w:t xml:space="preserve"> </w:t>
      </w:r>
      <w:r>
        <w:t>входной, текущий и итоговый контроль.</w:t>
      </w:r>
    </w:p>
    <w:p w:rsidR="001D15AE" w:rsidRDefault="00EA75BC">
      <w:pPr>
        <w:pStyle w:val="a4"/>
        <w:numPr>
          <w:ilvl w:val="0"/>
          <w:numId w:val="2"/>
        </w:numPr>
        <w:tabs>
          <w:tab w:val="left" w:pos="501"/>
          <w:tab w:val="left" w:pos="1887"/>
          <w:tab w:val="left" w:pos="3218"/>
          <w:tab w:val="left" w:pos="3780"/>
          <w:tab w:val="left" w:pos="5498"/>
          <w:tab w:val="left" w:pos="7150"/>
          <w:tab w:val="left" w:pos="8215"/>
          <w:tab w:val="left" w:pos="8604"/>
        </w:tabs>
        <w:spacing w:line="350" w:lineRule="auto"/>
        <w:ind w:right="284"/>
        <w:rPr>
          <w:sz w:val="28"/>
        </w:rPr>
      </w:pPr>
      <w:r>
        <w:rPr>
          <w:spacing w:val="-2"/>
          <w:sz w:val="28"/>
        </w:rPr>
        <w:t>Входного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диагностика</w:t>
      </w:r>
      <w:r>
        <w:rPr>
          <w:sz w:val="28"/>
        </w:rPr>
        <w:tab/>
      </w:r>
      <w:r>
        <w:rPr>
          <w:spacing w:val="-2"/>
          <w:sz w:val="28"/>
        </w:rPr>
        <w:t>имеющихся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умений обучающихся.</w:t>
      </w:r>
    </w:p>
    <w:p w:rsidR="001D15AE" w:rsidRDefault="00EA75BC">
      <w:pPr>
        <w:pStyle w:val="a3"/>
        <w:spacing w:before="11"/>
      </w:pPr>
      <w:r>
        <w:t>Формы</w:t>
      </w:r>
      <w:r>
        <w:rPr>
          <w:spacing w:val="-9"/>
        </w:rPr>
        <w:t xml:space="preserve"> </w:t>
      </w:r>
      <w:r>
        <w:t>оценки:</w:t>
      </w:r>
      <w:r>
        <w:rPr>
          <w:spacing w:val="-13"/>
        </w:rPr>
        <w:t xml:space="preserve"> </w:t>
      </w:r>
      <w:r>
        <w:t>диагностический</w:t>
      </w:r>
      <w:r>
        <w:rPr>
          <w:spacing w:val="-4"/>
        </w:rPr>
        <w:t xml:space="preserve"> </w:t>
      </w:r>
      <w:r>
        <w:t>тест,</w:t>
      </w:r>
      <w:r>
        <w:rPr>
          <w:spacing w:val="-5"/>
        </w:rPr>
        <w:t xml:space="preserve"> </w:t>
      </w:r>
      <w:r>
        <w:t>собеседование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обучающимися.</w:t>
      </w:r>
    </w:p>
    <w:p w:rsidR="001D15AE" w:rsidRDefault="00EA75BC">
      <w:pPr>
        <w:pStyle w:val="a4"/>
        <w:numPr>
          <w:ilvl w:val="0"/>
          <w:numId w:val="2"/>
        </w:numPr>
        <w:tabs>
          <w:tab w:val="left" w:pos="501"/>
        </w:tabs>
        <w:spacing w:before="161" w:line="350" w:lineRule="auto"/>
        <w:ind w:right="286"/>
        <w:rPr>
          <w:sz w:val="28"/>
        </w:rPr>
      </w:pPr>
      <w:r>
        <w:rPr>
          <w:sz w:val="28"/>
        </w:rPr>
        <w:t>Промежуточный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:rsidR="001D15AE" w:rsidRDefault="00EA75BC">
      <w:pPr>
        <w:pStyle w:val="a3"/>
        <w:tabs>
          <w:tab w:val="left" w:pos="1267"/>
          <w:tab w:val="left" w:pos="2453"/>
          <w:tab w:val="left" w:pos="3728"/>
          <w:tab w:val="left" w:pos="5066"/>
          <w:tab w:val="left" w:pos="6335"/>
          <w:tab w:val="left" w:pos="7520"/>
          <w:tab w:val="left" w:pos="8071"/>
          <w:tab w:val="left" w:pos="9278"/>
        </w:tabs>
        <w:spacing w:before="15" w:line="362" w:lineRule="auto"/>
        <w:ind w:right="283"/>
      </w:pPr>
      <w:r>
        <w:rPr>
          <w:spacing w:val="-2"/>
        </w:rPr>
        <w:t>Формы</w:t>
      </w:r>
      <w:r>
        <w:tab/>
      </w:r>
      <w:r>
        <w:rPr>
          <w:spacing w:val="-2"/>
        </w:rPr>
        <w:t>оценки:</w:t>
      </w:r>
      <w:r>
        <w:tab/>
      </w:r>
      <w:r>
        <w:rPr>
          <w:spacing w:val="-2"/>
        </w:rPr>
        <w:t>текущие</w:t>
      </w:r>
      <w:r>
        <w:tab/>
      </w:r>
      <w:r>
        <w:rPr>
          <w:spacing w:val="-2"/>
        </w:rPr>
        <w:t>тестовые</w:t>
      </w:r>
      <w:r>
        <w:tab/>
      </w:r>
      <w:r>
        <w:rPr>
          <w:spacing w:val="-2"/>
        </w:rPr>
        <w:t>задания,</w:t>
      </w:r>
      <w:r>
        <w:tab/>
      </w:r>
      <w:r>
        <w:rPr>
          <w:spacing w:val="-2"/>
        </w:rPr>
        <w:t>задание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образцу</w:t>
      </w:r>
      <w:r>
        <w:tab/>
      </w:r>
      <w:r>
        <w:rPr>
          <w:spacing w:val="-6"/>
        </w:rPr>
        <w:t xml:space="preserve">(с </w:t>
      </w:r>
      <w:r>
        <w:t>использованием инструкции), устный и письменный опрос.</w:t>
      </w:r>
    </w:p>
    <w:p w:rsidR="001D15AE" w:rsidRDefault="00EA75BC">
      <w:pPr>
        <w:pStyle w:val="a3"/>
        <w:spacing w:line="362" w:lineRule="auto"/>
        <w:ind w:firstLine="72"/>
      </w:pPr>
      <w:r>
        <w:t>В</w:t>
      </w:r>
      <w:r>
        <w:rPr>
          <w:spacing w:val="40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результативность</w:t>
      </w:r>
      <w:r>
        <w:rPr>
          <w:spacing w:val="40"/>
        </w:rPr>
        <w:t xml:space="preserve"> </w:t>
      </w:r>
      <w:r>
        <w:t>оценивается</w:t>
      </w:r>
      <w:r>
        <w:rPr>
          <w:spacing w:val="40"/>
        </w:rPr>
        <w:t xml:space="preserve"> </w:t>
      </w:r>
      <w:r>
        <w:t>качественным выполнением</w:t>
      </w:r>
      <w:r>
        <w:rPr>
          <w:spacing w:val="54"/>
        </w:rPr>
        <w:t xml:space="preserve"> </w:t>
      </w:r>
      <w:r>
        <w:t>исследовательских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творческих</w:t>
      </w:r>
      <w:r>
        <w:rPr>
          <w:spacing w:val="54"/>
        </w:rPr>
        <w:t xml:space="preserve"> </w:t>
      </w:r>
      <w:r>
        <w:t>проектов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rPr>
          <w:spacing w:val="-2"/>
        </w:rPr>
        <w:t>ландшафтному</w:t>
      </w:r>
    </w:p>
    <w:p w:rsidR="001D15AE" w:rsidRDefault="001D15AE">
      <w:pPr>
        <w:pStyle w:val="a3"/>
        <w:spacing w:line="362" w:lineRule="auto"/>
        <w:sectPr w:rsidR="001D15AE">
          <w:type w:val="continuous"/>
          <w:pgSz w:w="11910" w:h="16840"/>
          <w:pgMar w:top="110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spacing w:before="63" w:line="362" w:lineRule="auto"/>
        <w:ind w:right="279"/>
        <w:jc w:val="both"/>
      </w:pPr>
      <w:r>
        <w:lastRenderedPageBreak/>
        <w:t>дизайну (макеты, схемы, разработка и защита проектов по ландшафтному проектированию и озеленению).</w:t>
      </w:r>
    </w:p>
    <w:p w:rsidR="001D15AE" w:rsidRDefault="00EA75BC">
      <w:pPr>
        <w:pStyle w:val="a4"/>
        <w:numPr>
          <w:ilvl w:val="0"/>
          <w:numId w:val="2"/>
        </w:numPr>
        <w:tabs>
          <w:tab w:val="left" w:pos="501"/>
        </w:tabs>
        <w:spacing w:line="357" w:lineRule="auto"/>
        <w:ind w:right="275"/>
        <w:jc w:val="both"/>
        <w:rPr>
          <w:sz w:val="28"/>
        </w:rPr>
      </w:pPr>
      <w:r>
        <w:rPr>
          <w:sz w:val="28"/>
        </w:rPr>
        <w:t>Итоговый контроль – публичная защита исследовательского проекта, так же будут учитываться участие обучающихся в течение учебного года в выставках, конкурсах, конференциях.</w:t>
      </w:r>
    </w:p>
    <w:p w:rsidR="001D15AE" w:rsidRDefault="00EA75BC">
      <w:pPr>
        <w:pStyle w:val="1"/>
        <w:spacing w:before="1"/>
      </w:pPr>
      <w:r>
        <w:t>Критерии</w:t>
      </w:r>
      <w:r>
        <w:rPr>
          <w:spacing w:val="-12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rPr>
          <w:spacing w:val="-2"/>
        </w:rPr>
        <w:t>программы:</w:t>
      </w:r>
    </w:p>
    <w:p w:rsidR="001D15AE" w:rsidRDefault="00EA75BC">
      <w:pPr>
        <w:pStyle w:val="a3"/>
        <w:spacing w:before="153" w:line="360" w:lineRule="auto"/>
        <w:ind w:right="286" w:firstLine="710"/>
        <w:jc w:val="both"/>
      </w:pPr>
      <w:r>
        <w:rPr>
          <w:b/>
          <w:i/>
        </w:rPr>
        <w:t xml:space="preserve">Высокий уровень </w:t>
      </w:r>
      <w:r>
        <w:t>- тема проекта раскрыта, исчерпы</w:t>
      </w:r>
      <w:r>
        <w:t>вающе, автор продемонстрировал глубокие знания, выходящие за рамки программы; цель определена, ясно описана, дан подробный план её достижения; работа отличается чётким и грамотным оформлением в точном соответствии с установленными правилами; работа отличае</w:t>
      </w:r>
      <w:r>
        <w:t>тся творческим подходом, собственным оригинальным отношением автора к идее проекта.</w:t>
      </w:r>
    </w:p>
    <w:p w:rsidR="001D15AE" w:rsidRDefault="00EA75BC">
      <w:pPr>
        <w:pStyle w:val="a3"/>
        <w:spacing w:before="2" w:line="360" w:lineRule="auto"/>
        <w:ind w:right="286" w:firstLine="782"/>
        <w:jc w:val="both"/>
      </w:pPr>
      <w:r>
        <w:rPr>
          <w:b/>
          <w:i/>
        </w:rPr>
        <w:t xml:space="preserve">Средний уровень </w:t>
      </w:r>
      <w:r>
        <w:t>- тема проекта раскрыта фрагментарно; цель определена, дан краткий план её достижения; предприняты попытки оформить работу в соответствии с установленными п</w:t>
      </w:r>
      <w:r>
        <w:t>равилами, придать её соответствующую структуру; работа самостоятельная, демонстрирующая серьёзную заинтересованность автора, предпринята попытка представить личный взгляд на тему проекта, применены элементы творчества.</w:t>
      </w:r>
    </w:p>
    <w:p w:rsidR="001D15AE" w:rsidRDefault="00EA75BC">
      <w:pPr>
        <w:spacing w:before="2"/>
        <w:ind w:left="846"/>
        <w:jc w:val="both"/>
        <w:rPr>
          <w:sz w:val="28"/>
        </w:rPr>
      </w:pPr>
      <w:r>
        <w:rPr>
          <w:b/>
          <w:i/>
          <w:sz w:val="28"/>
        </w:rPr>
        <w:t>Низкий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уровень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тема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</w:t>
      </w:r>
      <w:r>
        <w:rPr>
          <w:sz w:val="28"/>
        </w:rPr>
        <w:t>рыта;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сформирована;</w:t>
      </w:r>
    </w:p>
    <w:p w:rsidR="001D15AE" w:rsidRDefault="00EA75BC">
      <w:pPr>
        <w:pStyle w:val="a3"/>
        <w:spacing w:before="159" w:line="360" w:lineRule="auto"/>
        <w:ind w:right="292"/>
        <w:jc w:val="both"/>
      </w:pPr>
      <w:r>
        <w:t>работа шаблонная, показывающая формальное отношение автора; в письменной части работы отсутствуют установленные правилами порядок и чёткая структура, допущены серьёзные ошибки в оформлении.</w:t>
      </w:r>
    </w:p>
    <w:p w:rsidR="001D15AE" w:rsidRDefault="001D15AE">
      <w:pPr>
        <w:pStyle w:val="a3"/>
        <w:spacing w:line="360" w:lineRule="auto"/>
        <w:jc w:val="both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1"/>
        <w:numPr>
          <w:ilvl w:val="0"/>
          <w:numId w:val="9"/>
        </w:numPr>
        <w:tabs>
          <w:tab w:val="left" w:pos="281"/>
        </w:tabs>
        <w:spacing w:before="67"/>
        <w:ind w:left="281" w:right="142" w:hanging="282"/>
        <w:jc w:val="center"/>
      </w:pPr>
      <w:bookmarkStart w:id="7" w:name="_TOC_250000"/>
      <w:r>
        <w:lastRenderedPageBreak/>
        <w:t>Список</w:t>
      </w:r>
      <w:r>
        <w:rPr>
          <w:spacing w:val="-15"/>
        </w:rPr>
        <w:t xml:space="preserve"> </w:t>
      </w:r>
      <w:bookmarkEnd w:id="7"/>
      <w:r>
        <w:rPr>
          <w:spacing w:val="-2"/>
        </w:rPr>
        <w:t>литературы</w:t>
      </w:r>
    </w:p>
    <w:p w:rsidR="001D15AE" w:rsidRDefault="00EA75BC">
      <w:pPr>
        <w:pStyle w:val="2"/>
        <w:spacing w:before="163"/>
        <w:ind w:left="496"/>
        <w:jc w:val="both"/>
      </w:pPr>
      <w:r>
        <w:t>Литература,</w:t>
      </w:r>
      <w:r>
        <w:rPr>
          <w:spacing w:val="-14"/>
        </w:rPr>
        <w:t xml:space="preserve"> </w:t>
      </w:r>
      <w:r>
        <w:t>использованная</w:t>
      </w:r>
      <w:r>
        <w:rPr>
          <w:spacing w:val="-15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составлении</w:t>
      </w:r>
      <w:r>
        <w:rPr>
          <w:spacing w:val="-16"/>
        </w:rPr>
        <w:t xml:space="preserve"> </w:t>
      </w:r>
      <w:r>
        <w:rPr>
          <w:spacing w:val="-2"/>
        </w:rPr>
        <w:t>программы:</w:t>
      </w:r>
    </w:p>
    <w:p w:rsidR="001D15AE" w:rsidRDefault="00EA75BC">
      <w:pPr>
        <w:pStyle w:val="a3"/>
        <w:spacing w:before="154" w:line="360" w:lineRule="auto"/>
        <w:ind w:left="861" w:right="282" w:hanging="360"/>
        <w:jc w:val="both"/>
      </w:pPr>
      <w:r>
        <w:t>1. Разработка дополнительных общеобразовательных общеразвивающих программ в образовательных организациях Свердловской области. / Методические рекомендации. – Екатеринбург: ГАНОУ СО «Дворец молодёжи», РМ</w:t>
      </w:r>
      <w:r>
        <w:t>Ц, 2022. – 36 с. Составитель: Н.Э. Климова, старший методист РМЦ.</w:t>
      </w:r>
    </w:p>
    <w:p w:rsidR="001D15AE" w:rsidRDefault="00EA75BC">
      <w:pPr>
        <w:pStyle w:val="2"/>
        <w:spacing w:before="10"/>
        <w:ind w:left="140"/>
      </w:pPr>
      <w:r>
        <w:t>Список</w:t>
      </w:r>
      <w:r>
        <w:rPr>
          <w:spacing w:val="-11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педагога:</w:t>
      </w:r>
    </w:p>
    <w:p w:rsidR="001D15AE" w:rsidRDefault="00EA75BC">
      <w:pPr>
        <w:pStyle w:val="a4"/>
        <w:numPr>
          <w:ilvl w:val="0"/>
          <w:numId w:val="1"/>
        </w:numPr>
        <w:tabs>
          <w:tab w:val="left" w:pos="568"/>
        </w:tabs>
        <w:spacing w:before="153"/>
        <w:rPr>
          <w:sz w:val="28"/>
        </w:rPr>
      </w:pPr>
      <w:r>
        <w:rPr>
          <w:sz w:val="28"/>
        </w:rPr>
        <w:t>Доронина</w:t>
      </w:r>
      <w:r>
        <w:rPr>
          <w:spacing w:val="-8"/>
          <w:sz w:val="28"/>
        </w:rPr>
        <w:t xml:space="preserve"> </w:t>
      </w:r>
      <w:r>
        <w:rPr>
          <w:sz w:val="28"/>
        </w:rPr>
        <w:t>Н.</w:t>
      </w:r>
      <w:r>
        <w:rPr>
          <w:spacing w:val="-7"/>
          <w:sz w:val="28"/>
        </w:rPr>
        <w:t xml:space="preserve"> </w:t>
      </w:r>
      <w:r>
        <w:rPr>
          <w:sz w:val="28"/>
        </w:rPr>
        <w:t>Ландшафтный</w:t>
      </w:r>
      <w:r>
        <w:rPr>
          <w:spacing w:val="-8"/>
          <w:sz w:val="28"/>
        </w:rPr>
        <w:t xml:space="preserve"> </w:t>
      </w:r>
      <w:r>
        <w:rPr>
          <w:sz w:val="28"/>
        </w:rPr>
        <w:t>дизайн,</w:t>
      </w:r>
      <w:r>
        <w:rPr>
          <w:spacing w:val="-7"/>
          <w:sz w:val="28"/>
        </w:rPr>
        <w:t xml:space="preserve"> </w:t>
      </w:r>
      <w:r>
        <w:rPr>
          <w:sz w:val="28"/>
        </w:rPr>
        <w:t>Фитон+,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2016</w:t>
      </w:r>
    </w:p>
    <w:p w:rsidR="001D15AE" w:rsidRDefault="00EA75BC">
      <w:pPr>
        <w:pStyle w:val="a4"/>
        <w:numPr>
          <w:ilvl w:val="0"/>
          <w:numId w:val="1"/>
        </w:numPr>
        <w:tabs>
          <w:tab w:val="left" w:pos="568"/>
          <w:tab w:val="left" w:pos="1844"/>
          <w:tab w:val="left" w:pos="2596"/>
          <w:tab w:val="left" w:pos="4204"/>
          <w:tab w:val="left" w:pos="5431"/>
          <w:tab w:val="left" w:pos="5786"/>
          <w:tab w:val="left" w:pos="7451"/>
          <w:tab w:val="left" w:pos="7825"/>
        </w:tabs>
        <w:spacing w:before="163" w:line="357" w:lineRule="auto"/>
        <w:ind w:right="288"/>
        <w:rPr>
          <w:sz w:val="28"/>
        </w:rPr>
      </w:pPr>
      <w:r>
        <w:rPr>
          <w:spacing w:val="-2"/>
          <w:sz w:val="28"/>
        </w:rPr>
        <w:t>Криулин</w:t>
      </w:r>
      <w:r>
        <w:rPr>
          <w:sz w:val="28"/>
        </w:rPr>
        <w:tab/>
      </w:r>
      <w:r>
        <w:rPr>
          <w:spacing w:val="-4"/>
          <w:sz w:val="28"/>
        </w:rPr>
        <w:t>К.Н.</w:t>
      </w:r>
      <w:r>
        <w:rPr>
          <w:sz w:val="28"/>
        </w:rPr>
        <w:tab/>
      </w:r>
      <w:r>
        <w:rPr>
          <w:spacing w:val="-2"/>
          <w:sz w:val="28"/>
        </w:rPr>
        <w:t>Дренажные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коттеджном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ландшафтном </w:t>
      </w:r>
      <w:r>
        <w:rPr>
          <w:sz w:val="28"/>
        </w:rPr>
        <w:t>строительстве.СПб: , 2016.</w:t>
      </w:r>
    </w:p>
    <w:p w:rsidR="001D15AE" w:rsidRDefault="00EA75BC">
      <w:pPr>
        <w:pStyle w:val="a4"/>
        <w:numPr>
          <w:ilvl w:val="0"/>
          <w:numId w:val="1"/>
        </w:numPr>
        <w:tabs>
          <w:tab w:val="left" w:pos="568"/>
        </w:tabs>
        <w:spacing w:before="6"/>
        <w:rPr>
          <w:sz w:val="28"/>
        </w:rPr>
      </w:pPr>
      <w:r>
        <w:rPr>
          <w:sz w:val="28"/>
        </w:rPr>
        <w:t>Хессайон</w:t>
      </w:r>
      <w:r>
        <w:rPr>
          <w:spacing w:val="-5"/>
          <w:sz w:val="28"/>
        </w:rPr>
        <w:t xml:space="preserve"> </w:t>
      </w:r>
      <w:r>
        <w:rPr>
          <w:sz w:val="28"/>
        </w:rPr>
        <w:t>Д.Г.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букетах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интерьеров.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АСТ,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2017.</w:t>
      </w:r>
    </w:p>
    <w:p w:rsidR="001D15AE" w:rsidRDefault="00EA75BC">
      <w:pPr>
        <w:pStyle w:val="a4"/>
        <w:numPr>
          <w:ilvl w:val="0"/>
          <w:numId w:val="1"/>
        </w:numPr>
        <w:tabs>
          <w:tab w:val="left" w:pos="568"/>
          <w:tab w:val="left" w:pos="1930"/>
          <w:tab w:val="left" w:pos="2678"/>
          <w:tab w:val="left" w:pos="3368"/>
          <w:tab w:val="left" w:pos="4692"/>
          <w:tab w:val="left" w:pos="5953"/>
          <w:tab w:val="left" w:pos="7071"/>
          <w:tab w:val="left" w:pos="7440"/>
          <w:tab w:val="left" w:pos="9070"/>
        </w:tabs>
        <w:spacing w:before="163" w:line="357" w:lineRule="auto"/>
        <w:ind w:right="295"/>
        <w:rPr>
          <w:sz w:val="28"/>
        </w:rPr>
      </w:pPr>
      <w:r>
        <w:rPr>
          <w:spacing w:val="-2"/>
          <w:sz w:val="28"/>
        </w:rPr>
        <w:t>Шиканян</w:t>
      </w:r>
      <w:r>
        <w:rPr>
          <w:sz w:val="28"/>
        </w:rPr>
        <w:tab/>
      </w:r>
      <w:r>
        <w:rPr>
          <w:spacing w:val="-4"/>
          <w:sz w:val="28"/>
        </w:rPr>
        <w:t>Т.Д.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посадить</w:t>
      </w:r>
      <w:r>
        <w:rPr>
          <w:sz w:val="28"/>
        </w:rPr>
        <w:tab/>
      </w:r>
      <w:r>
        <w:rPr>
          <w:spacing w:val="-2"/>
          <w:sz w:val="28"/>
        </w:rPr>
        <w:t>красиво.</w:t>
      </w:r>
      <w:r>
        <w:rPr>
          <w:sz w:val="28"/>
        </w:rPr>
        <w:tab/>
      </w:r>
      <w:r>
        <w:rPr>
          <w:spacing w:val="-2"/>
          <w:sz w:val="28"/>
        </w:rPr>
        <w:t>Дизайн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растениями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начинающих. М.: Эксмо, 2016.</w:t>
      </w:r>
    </w:p>
    <w:p w:rsidR="001D15AE" w:rsidRDefault="00EA75BC">
      <w:pPr>
        <w:pStyle w:val="2"/>
        <w:spacing w:before="10"/>
        <w:ind w:left="140"/>
      </w:pPr>
      <w:r>
        <w:t>Список</w:t>
      </w:r>
      <w:r>
        <w:rPr>
          <w:spacing w:val="-10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родителей: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2"/>
          <w:tab w:val="left" w:pos="784"/>
        </w:tabs>
        <w:spacing w:before="153" w:line="362" w:lineRule="auto"/>
        <w:ind w:right="287"/>
        <w:jc w:val="left"/>
        <w:rPr>
          <w:sz w:val="28"/>
        </w:rPr>
      </w:pPr>
      <w:r>
        <w:rPr>
          <w:sz w:val="28"/>
        </w:rPr>
        <w:t>Базанова</w:t>
      </w:r>
      <w:r>
        <w:rPr>
          <w:spacing w:val="40"/>
          <w:sz w:val="28"/>
        </w:rPr>
        <w:t xml:space="preserve"> </w:t>
      </w:r>
      <w:r>
        <w:rPr>
          <w:sz w:val="28"/>
        </w:rPr>
        <w:t>Г.А.</w:t>
      </w:r>
      <w:r>
        <w:rPr>
          <w:spacing w:val="40"/>
          <w:sz w:val="28"/>
        </w:rPr>
        <w:t xml:space="preserve"> </w:t>
      </w:r>
      <w:r>
        <w:rPr>
          <w:sz w:val="28"/>
        </w:rPr>
        <w:t>Архитектурно-парковые</w:t>
      </w:r>
      <w:r>
        <w:rPr>
          <w:spacing w:val="40"/>
          <w:sz w:val="28"/>
        </w:rPr>
        <w:t xml:space="preserve"> </w:t>
      </w:r>
      <w:r>
        <w:rPr>
          <w:sz w:val="28"/>
        </w:rPr>
        <w:t>ансамбли</w:t>
      </w:r>
      <w:r>
        <w:rPr>
          <w:spacing w:val="40"/>
          <w:sz w:val="28"/>
        </w:rPr>
        <w:t xml:space="preserve"> </w:t>
      </w:r>
      <w:r>
        <w:rPr>
          <w:sz w:val="28"/>
        </w:rPr>
        <w:t>усадеб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Москвы.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2004.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2"/>
          <w:tab w:val="left" w:pos="784"/>
          <w:tab w:val="left" w:pos="2996"/>
          <w:tab w:val="left" w:pos="5555"/>
          <w:tab w:val="left" w:pos="7747"/>
        </w:tabs>
        <w:spacing w:line="357" w:lineRule="auto"/>
        <w:ind w:right="288"/>
        <w:jc w:val="left"/>
        <w:rPr>
          <w:sz w:val="28"/>
        </w:rPr>
      </w:pPr>
      <w:r>
        <w:rPr>
          <w:spacing w:val="-2"/>
          <w:sz w:val="28"/>
        </w:rPr>
        <w:t>Гарнизоненко</w:t>
      </w:r>
      <w:r>
        <w:rPr>
          <w:sz w:val="28"/>
        </w:rPr>
        <w:tab/>
      </w:r>
      <w:r>
        <w:rPr>
          <w:sz w:val="28"/>
        </w:rPr>
        <w:t>Т.С. Справочник</w:t>
      </w:r>
      <w:r>
        <w:rPr>
          <w:sz w:val="28"/>
        </w:rPr>
        <w:tab/>
      </w:r>
      <w:r>
        <w:rPr>
          <w:spacing w:val="-2"/>
          <w:sz w:val="28"/>
        </w:rPr>
        <w:t>современного</w:t>
      </w:r>
      <w:r>
        <w:rPr>
          <w:sz w:val="28"/>
        </w:rPr>
        <w:tab/>
      </w:r>
      <w:r>
        <w:rPr>
          <w:spacing w:val="-2"/>
          <w:sz w:val="28"/>
        </w:rPr>
        <w:t xml:space="preserve">ландшафтного </w:t>
      </w:r>
      <w:r>
        <w:rPr>
          <w:sz w:val="28"/>
        </w:rPr>
        <w:t>дизайнера, Ростов-на-Дону: Феникс, 2016.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3"/>
        </w:tabs>
        <w:spacing w:before="4"/>
        <w:ind w:left="783" w:hanging="359"/>
        <w:jc w:val="left"/>
        <w:rPr>
          <w:sz w:val="28"/>
        </w:rPr>
      </w:pPr>
      <w:r>
        <w:rPr>
          <w:sz w:val="28"/>
        </w:rPr>
        <w:t>Ван</w:t>
      </w:r>
      <w:r>
        <w:rPr>
          <w:spacing w:val="75"/>
          <w:sz w:val="28"/>
        </w:rPr>
        <w:t xml:space="preserve"> </w:t>
      </w:r>
      <w:r>
        <w:rPr>
          <w:sz w:val="28"/>
        </w:rPr>
        <w:t>дер</w:t>
      </w:r>
      <w:r>
        <w:rPr>
          <w:spacing w:val="76"/>
          <w:sz w:val="28"/>
        </w:rPr>
        <w:t xml:space="preserve"> </w:t>
      </w:r>
      <w:r>
        <w:rPr>
          <w:sz w:val="28"/>
        </w:rPr>
        <w:t>Неер.</w:t>
      </w:r>
      <w:r>
        <w:rPr>
          <w:spacing w:val="77"/>
          <w:sz w:val="28"/>
        </w:rPr>
        <w:t xml:space="preserve"> </w:t>
      </w:r>
      <w:r>
        <w:rPr>
          <w:sz w:val="28"/>
        </w:rPr>
        <w:t>Все</w:t>
      </w:r>
      <w:r>
        <w:rPr>
          <w:spacing w:val="77"/>
          <w:sz w:val="28"/>
        </w:rPr>
        <w:t xml:space="preserve"> </w:t>
      </w:r>
      <w:r>
        <w:rPr>
          <w:sz w:val="28"/>
        </w:rPr>
        <w:t>о</w:t>
      </w:r>
      <w:r>
        <w:rPr>
          <w:spacing w:val="76"/>
          <w:sz w:val="28"/>
        </w:rPr>
        <w:t xml:space="preserve"> </w:t>
      </w:r>
      <w:r>
        <w:rPr>
          <w:sz w:val="28"/>
        </w:rPr>
        <w:t>самых</w:t>
      </w:r>
      <w:r>
        <w:rPr>
          <w:spacing w:val="75"/>
          <w:sz w:val="28"/>
        </w:rPr>
        <w:t xml:space="preserve"> </w:t>
      </w:r>
      <w:r>
        <w:rPr>
          <w:sz w:val="28"/>
        </w:rPr>
        <w:t>удивительных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растениях.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76"/>
          <w:sz w:val="28"/>
        </w:rPr>
        <w:t xml:space="preserve"> </w:t>
      </w:r>
      <w:r>
        <w:rPr>
          <w:sz w:val="28"/>
        </w:rPr>
        <w:t>СПб:</w:t>
      </w:r>
      <w:r>
        <w:rPr>
          <w:spacing w:val="71"/>
          <w:sz w:val="28"/>
        </w:rPr>
        <w:t xml:space="preserve"> </w:t>
      </w:r>
      <w:r>
        <w:rPr>
          <w:spacing w:val="-5"/>
          <w:sz w:val="28"/>
        </w:rPr>
        <w:t>ООО</w:t>
      </w:r>
    </w:p>
    <w:p w:rsidR="001D15AE" w:rsidRDefault="00EA75BC">
      <w:pPr>
        <w:pStyle w:val="a3"/>
        <w:spacing w:before="163"/>
        <w:ind w:left="784"/>
      </w:pPr>
      <w:r>
        <w:t>«СЗКЭО»,</w:t>
      </w:r>
      <w:r>
        <w:rPr>
          <w:spacing w:val="-11"/>
        </w:rPr>
        <w:t xml:space="preserve"> </w:t>
      </w:r>
      <w:r>
        <w:rPr>
          <w:spacing w:val="-2"/>
        </w:rPr>
        <w:t>2007.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2"/>
          <w:tab w:val="left" w:pos="784"/>
          <w:tab w:val="left" w:pos="2199"/>
          <w:tab w:val="left" w:pos="3052"/>
          <w:tab w:val="left" w:pos="4889"/>
          <w:tab w:val="left" w:pos="5277"/>
          <w:tab w:val="left" w:pos="6965"/>
          <w:tab w:val="left" w:pos="8698"/>
          <w:tab w:val="left" w:pos="9101"/>
        </w:tabs>
        <w:spacing w:before="158" w:line="362" w:lineRule="auto"/>
        <w:ind w:right="276"/>
        <w:jc w:val="left"/>
        <w:rPr>
          <w:sz w:val="28"/>
        </w:rPr>
      </w:pPr>
      <w:r>
        <w:rPr>
          <w:spacing w:val="-2"/>
          <w:sz w:val="28"/>
        </w:rPr>
        <w:t>Верзилин</w:t>
      </w:r>
      <w:r>
        <w:rPr>
          <w:sz w:val="28"/>
        </w:rPr>
        <w:tab/>
      </w:r>
      <w:r>
        <w:rPr>
          <w:spacing w:val="-4"/>
          <w:sz w:val="28"/>
        </w:rPr>
        <w:t>Н.М.</w:t>
      </w:r>
      <w:r>
        <w:rPr>
          <w:sz w:val="28"/>
        </w:rPr>
        <w:tab/>
      </w:r>
      <w:r>
        <w:rPr>
          <w:spacing w:val="-2"/>
          <w:sz w:val="28"/>
        </w:rPr>
        <w:t>Путешествие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домашними</w:t>
      </w:r>
      <w:r>
        <w:rPr>
          <w:sz w:val="28"/>
        </w:rPr>
        <w:tab/>
      </w:r>
      <w:r>
        <w:rPr>
          <w:spacing w:val="-2"/>
          <w:sz w:val="28"/>
        </w:rPr>
        <w:t>растениями.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4"/>
          <w:sz w:val="28"/>
        </w:rPr>
        <w:t xml:space="preserve">М.: </w:t>
      </w:r>
      <w:r>
        <w:rPr>
          <w:sz w:val="28"/>
        </w:rPr>
        <w:t>Издательский Дом Мещерякова, 2008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3"/>
          <w:tab w:val="left" w:pos="7756"/>
        </w:tabs>
        <w:spacing w:line="315" w:lineRule="exact"/>
        <w:ind w:left="783" w:hanging="359"/>
        <w:jc w:val="left"/>
        <w:rPr>
          <w:sz w:val="28"/>
        </w:rPr>
      </w:pPr>
      <w:r>
        <w:rPr>
          <w:sz w:val="28"/>
        </w:rPr>
        <w:t>Все</w:t>
      </w:r>
      <w:r>
        <w:rPr>
          <w:spacing w:val="25"/>
          <w:sz w:val="28"/>
        </w:rPr>
        <w:t xml:space="preserve">  </w:t>
      </w:r>
      <w:r>
        <w:rPr>
          <w:sz w:val="28"/>
        </w:rPr>
        <w:t>о</w:t>
      </w:r>
      <w:r>
        <w:rPr>
          <w:spacing w:val="25"/>
          <w:sz w:val="28"/>
        </w:rPr>
        <w:t xml:space="preserve">  </w:t>
      </w:r>
      <w:r>
        <w:rPr>
          <w:sz w:val="28"/>
        </w:rPr>
        <w:t>полевых</w:t>
      </w:r>
      <w:r>
        <w:rPr>
          <w:spacing w:val="23"/>
          <w:sz w:val="28"/>
        </w:rPr>
        <w:t xml:space="preserve">  </w:t>
      </w:r>
      <w:r>
        <w:rPr>
          <w:sz w:val="28"/>
        </w:rPr>
        <w:t>цветах</w:t>
      </w:r>
      <w:r>
        <w:rPr>
          <w:spacing w:val="23"/>
          <w:sz w:val="28"/>
        </w:rPr>
        <w:t xml:space="preserve">  </w:t>
      </w:r>
      <w:r>
        <w:rPr>
          <w:sz w:val="28"/>
        </w:rPr>
        <w:t>России:</w:t>
      </w:r>
      <w:r>
        <w:rPr>
          <w:spacing w:val="22"/>
          <w:sz w:val="28"/>
        </w:rPr>
        <w:t xml:space="preserve">  </w:t>
      </w:r>
      <w:r>
        <w:rPr>
          <w:sz w:val="28"/>
        </w:rPr>
        <w:t>Атлас-</w:t>
      </w:r>
      <w:r>
        <w:rPr>
          <w:spacing w:val="-2"/>
          <w:sz w:val="28"/>
        </w:rPr>
        <w:t>определитель.</w:t>
      </w:r>
      <w:r>
        <w:rPr>
          <w:sz w:val="28"/>
        </w:rPr>
        <w:tab/>
        <w:t>–</w:t>
      </w:r>
      <w:r>
        <w:rPr>
          <w:spacing w:val="25"/>
          <w:sz w:val="28"/>
        </w:rPr>
        <w:t xml:space="preserve">  </w:t>
      </w:r>
      <w:r>
        <w:rPr>
          <w:sz w:val="28"/>
        </w:rPr>
        <w:t>СПб:</w:t>
      </w:r>
      <w:r>
        <w:rPr>
          <w:spacing w:val="23"/>
          <w:sz w:val="28"/>
        </w:rPr>
        <w:t xml:space="preserve">  </w:t>
      </w:r>
      <w:r>
        <w:rPr>
          <w:spacing w:val="-5"/>
          <w:sz w:val="28"/>
        </w:rPr>
        <w:t>ООО</w:t>
      </w:r>
    </w:p>
    <w:p w:rsidR="001D15AE" w:rsidRDefault="00EA75BC">
      <w:pPr>
        <w:pStyle w:val="a3"/>
        <w:spacing w:before="163"/>
        <w:ind w:left="784"/>
      </w:pPr>
      <w:r>
        <w:t>«СЗКЭО»,</w:t>
      </w:r>
      <w:r>
        <w:rPr>
          <w:spacing w:val="-11"/>
        </w:rPr>
        <w:t xml:space="preserve"> </w:t>
      </w:r>
      <w:r>
        <w:rPr>
          <w:spacing w:val="-2"/>
        </w:rPr>
        <w:t>2011.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2"/>
          <w:tab w:val="left" w:pos="784"/>
        </w:tabs>
        <w:spacing w:before="162" w:line="357" w:lineRule="auto"/>
        <w:ind w:right="295"/>
        <w:jc w:val="left"/>
        <w:rPr>
          <w:sz w:val="28"/>
        </w:rPr>
      </w:pPr>
      <w:r>
        <w:rPr>
          <w:sz w:val="28"/>
        </w:rPr>
        <w:t>Воронин</w:t>
      </w:r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С.,</w:t>
      </w:r>
      <w:r>
        <w:rPr>
          <w:spacing w:val="40"/>
          <w:sz w:val="28"/>
        </w:rPr>
        <w:t xml:space="preserve"> </w:t>
      </w:r>
      <w:r>
        <w:rPr>
          <w:sz w:val="28"/>
        </w:rPr>
        <w:t>Еленевский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Г.,</w:t>
      </w:r>
      <w:r>
        <w:rPr>
          <w:spacing w:val="40"/>
          <w:sz w:val="28"/>
        </w:rPr>
        <w:t xml:space="preserve"> </w:t>
      </w:r>
      <w:r>
        <w:rPr>
          <w:sz w:val="28"/>
        </w:rPr>
        <w:t>Серебрякова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И.,</w:t>
      </w:r>
      <w:r>
        <w:rPr>
          <w:spacing w:val="40"/>
          <w:sz w:val="28"/>
        </w:rPr>
        <w:t xml:space="preserve"> </w:t>
      </w:r>
      <w:r>
        <w:rPr>
          <w:sz w:val="28"/>
        </w:rPr>
        <w:t>Шорина</w:t>
      </w:r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И. Ботаника. Морфология и анатомия растений. М. 1988.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3"/>
        </w:tabs>
        <w:spacing w:before="6"/>
        <w:ind w:left="783" w:hanging="359"/>
        <w:jc w:val="left"/>
        <w:rPr>
          <w:sz w:val="28"/>
        </w:rPr>
      </w:pPr>
      <w:r>
        <w:rPr>
          <w:sz w:val="28"/>
        </w:rPr>
        <w:t>Князева</w:t>
      </w:r>
      <w:r>
        <w:rPr>
          <w:spacing w:val="-6"/>
          <w:sz w:val="28"/>
        </w:rPr>
        <w:t xml:space="preserve"> </w:t>
      </w:r>
      <w:r>
        <w:rPr>
          <w:sz w:val="28"/>
        </w:rPr>
        <w:t>Т.П.,</w:t>
      </w:r>
      <w:r>
        <w:rPr>
          <w:spacing w:val="-4"/>
          <w:sz w:val="28"/>
        </w:rPr>
        <w:t xml:space="preserve"> </w:t>
      </w:r>
      <w:r>
        <w:rPr>
          <w:sz w:val="28"/>
        </w:rPr>
        <w:t>Князева</w:t>
      </w:r>
      <w:r>
        <w:rPr>
          <w:spacing w:val="-5"/>
          <w:sz w:val="28"/>
        </w:rPr>
        <w:t xml:space="preserve"> </w:t>
      </w:r>
      <w:r>
        <w:rPr>
          <w:sz w:val="28"/>
        </w:rPr>
        <w:t>Д.В.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2016.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83"/>
        </w:tabs>
        <w:spacing w:before="163"/>
        <w:ind w:left="783" w:hanging="359"/>
        <w:jc w:val="left"/>
        <w:rPr>
          <w:sz w:val="28"/>
        </w:rPr>
      </w:pPr>
      <w:r>
        <w:rPr>
          <w:sz w:val="28"/>
        </w:rPr>
        <w:t>Ларина</w:t>
      </w:r>
      <w:r>
        <w:rPr>
          <w:spacing w:val="-7"/>
          <w:sz w:val="28"/>
        </w:rPr>
        <w:t xml:space="preserve"> </w:t>
      </w:r>
      <w:r>
        <w:rPr>
          <w:sz w:val="28"/>
        </w:rPr>
        <w:t>О.В.</w:t>
      </w:r>
      <w:r>
        <w:rPr>
          <w:spacing w:val="-6"/>
          <w:sz w:val="28"/>
        </w:rPr>
        <w:t xml:space="preserve"> </w:t>
      </w:r>
      <w:r>
        <w:rPr>
          <w:sz w:val="28"/>
        </w:rPr>
        <w:t>Самые</w:t>
      </w:r>
      <w:r>
        <w:rPr>
          <w:spacing w:val="-7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 –</w:t>
      </w:r>
      <w:r>
        <w:rPr>
          <w:spacing w:val="-7"/>
          <w:sz w:val="28"/>
        </w:rPr>
        <w:t xml:space="preserve"> </w:t>
      </w:r>
      <w:r>
        <w:rPr>
          <w:sz w:val="28"/>
        </w:rPr>
        <w:t>М.:</w:t>
      </w:r>
      <w:r>
        <w:rPr>
          <w:spacing w:val="-13"/>
          <w:sz w:val="28"/>
        </w:rPr>
        <w:t xml:space="preserve"> </w:t>
      </w:r>
      <w:r>
        <w:rPr>
          <w:sz w:val="28"/>
        </w:rPr>
        <w:t>ЭНАС-КНИГА,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2016.</w:t>
      </w:r>
    </w:p>
    <w:p w:rsidR="001D15AE" w:rsidRDefault="001D15AE">
      <w:pPr>
        <w:pStyle w:val="a4"/>
        <w:rPr>
          <w:sz w:val="28"/>
        </w:rPr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EA75BC">
      <w:pPr>
        <w:pStyle w:val="a4"/>
        <w:numPr>
          <w:ilvl w:val="1"/>
          <w:numId w:val="1"/>
        </w:numPr>
        <w:tabs>
          <w:tab w:val="left" w:pos="782"/>
          <w:tab w:val="left" w:pos="784"/>
        </w:tabs>
        <w:spacing w:before="63" w:line="362" w:lineRule="auto"/>
        <w:ind w:right="285"/>
        <w:jc w:val="left"/>
        <w:rPr>
          <w:sz w:val="28"/>
        </w:rPr>
      </w:pPr>
      <w:r>
        <w:rPr>
          <w:sz w:val="28"/>
        </w:rPr>
        <w:lastRenderedPageBreak/>
        <w:t>Машанов</w:t>
      </w:r>
      <w:r>
        <w:rPr>
          <w:spacing w:val="40"/>
          <w:sz w:val="28"/>
        </w:rPr>
        <w:t xml:space="preserve"> </w:t>
      </w:r>
      <w:r>
        <w:rPr>
          <w:sz w:val="28"/>
        </w:rPr>
        <w:t>В.И.,</w:t>
      </w:r>
      <w:r>
        <w:rPr>
          <w:spacing w:val="40"/>
          <w:sz w:val="28"/>
        </w:rPr>
        <w:t xml:space="preserve"> </w:t>
      </w:r>
      <w:r>
        <w:rPr>
          <w:sz w:val="28"/>
        </w:rPr>
        <w:t>Покровский</w:t>
      </w:r>
      <w:r>
        <w:rPr>
          <w:spacing w:val="40"/>
          <w:sz w:val="28"/>
        </w:rPr>
        <w:t xml:space="preserve"> </w:t>
      </w:r>
      <w:r>
        <w:rPr>
          <w:sz w:val="28"/>
        </w:rPr>
        <w:t>А.А.</w:t>
      </w:r>
      <w:r>
        <w:rPr>
          <w:spacing w:val="40"/>
          <w:sz w:val="28"/>
        </w:rPr>
        <w:t xml:space="preserve"> </w:t>
      </w:r>
      <w:r>
        <w:rPr>
          <w:sz w:val="28"/>
        </w:rPr>
        <w:t>Пряно-ароматические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1991.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851"/>
        </w:tabs>
        <w:spacing w:line="314" w:lineRule="exact"/>
        <w:ind w:left="851" w:hanging="499"/>
        <w:jc w:val="left"/>
        <w:rPr>
          <w:sz w:val="28"/>
        </w:rPr>
      </w:pPr>
      <w:r>
        <w:rPr>
          <w:sz w:val="28"/>
        </w:rPr>
        <w:t>Меннинджер</w:t>
      </w:r>
      <w:r>
        <w:rPr>
          <w:spacing w:val="-9"/>
          <w:sz w:val="28"/>
        </w:rPr>
        <w:t xml:space="preserve"> </w:t>
      </w:r>
      <w:r>
        <w:rPr>
          <w:sz w:val="28"/>
        </w:rPr>
        <w:t>Э.</w:t>
      </w:r>
      <w:r>
        <w:rPr>
          <w:spacing w:val="-6"/>
          <w:sz w:val="28"/>
        </w:rPr>
        <w:t xml:space="preserve"> </w:t>
      </w:r>
      <w:r>
        <w:rPr>
          <w:sz w:val="28"/>
        </w:rPr>
        <w:t>Причудливые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деревья.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1974.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707"/>
          <w:tab w:val="left" w:pos="850"/>
        </w:tabs>
        <w:spacing w:before="163" w:line="362" w:lineRule="auto"/>
        <w:ind w:left="707" w:right="282" w:hanging="356"/>
        <w:jc w:val="left"/>
        <w:rPr>
          <w:sz w:val="28"/>
        </w:rPr>
      </w:pPr>
      <w:r>
        <w:rPr>
          <w:sz w:val="28"/>
        </w:rPr>
        <w:tab/>
        <w:t>Посохлярова</w:t>
      </w:r>
      <w:r>
        <w:rPr>
          <w:spacing w:val="-1"/>
          <w:sz w:val="28"/>
        </w:rPr>
        <w:t xml:space="preserve"> </w:t>
      </w:r>
      <w:r>
        <w:rPr>
          <w:sz w:val="28"/>
        </w:rPr>
        <w:t>Н.С.</w:t>
      </w:r>
      <w:r>
        <w:rPr>
          <w:spacing w:val="-4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удивительный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z w:val="28"/>
        </w:rPr>
        <w:t>пуски 1,2,3,4,5,6. М., 2000-2007.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851"/>
        </w:tabs>
        <w:spacing w:line="314" w:lineRule="exact"/>
        <w:ind w:left="851" w:hanging="499"/>
        <w:jc w:val="left"/>
        <w:rPr>
          <w:sz w:val="28"/>
        </w:rPr>
      </w:pPr>
      <w:r>
        <w:rPr>
          <w:sz w:val="28"/>
        </w:rPr>
        <w:t>Рейвн</w:t>
      </w:r>
      <w:r>
        <w:rPr>
          <w:spacing w:val="-3"/>
          <w:sz w:val="28"/>
        </w:rPr>
        <w:t xml:space="preserve"> </w:t>
      </w:r>
      <w:r>
        <w:rPr>
          <w:sz w:val="28"/>
        </w:rPr>
        <w:t>П., Эверт</w:t>
      </w:r>
      <w:r>
        <w:rPr>
          <w:spacing w:val="-4"/>
          <w:sz w:val="28"/>
        </w:rPr>
        <w:t xml:space="preserve"> </w:t>
      </w:r>
      <w:r>
        <w:rPr>
          <w:sz w:val="28"/>
        </w:rPr>
        <w:t>Р., Айкхорн</w:t>
      </w:r>
      <w:r>
        <w:rPr>
          <w:spacing w:val="-2"/>
          <w:sz w:val="28"/>
        </w:rPr>
        <w:t xml:space="preserve"> </w:t>
      </w:r>
      <w:r>
        <w:rPr>
          <w:sz w:val="28"/>
        </w:rPr>
        <w:t>С. Современная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ботаника.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2х</w:t>
      </w:r>
      <w:r>
        <w:rPr>
          <w:spacing w:val="-7"/>
          <w:sz w:val="28"/>
        </w:rPr>
        <w:t xml:space="preserve"> </w:t>
      </w:r>
      <w:r>
        <w:rPr>
          <w:sz w:val="28"/>
        </w:rPr>
        <w:t>тт. М.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1990.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851"/>
        </w:tabs>
        <w:spacing w:before="163"/>
        <w:ind w:left="851" w:hanging="499"/>
        <w:jc w:val="left"/>
        <w:rPr>
          <w:sz w:val="28"/>
        </w:rPr>
      </w:pPr>
      <w:r>
        <w:rPr>
          <w:sz w:val="28"/>
        </w:rPr>
        <w:t>Тахтаджян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(ред.).</w:t>
      </w:r>
      <w:r>
        <w:rPr>
          <w:spacing w:val="-8"/>
          <w:sz w:val="28"/>
        </w:rPr>
        <w:t xml:space="preserve"> </w:t>
      </w:r>
      <w:r>
        <w:rPr>
          <w:sz w:val="28"/>
        </w:rPr>
        <w:t>Цветковые</w:t>
      </w:r>
      <w:r>
        <w:rPr>
          <w:spacing w:val="-9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1980.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851"/>
        </w:tabs>
        <w:spacing w:before="163"/>
        <w:ind w:left="851" w:hanging="499"/>
        <w:jc w:val="left"/>
        <w:rPr>
          <w:sz w:val="28"/>
        </w:rPr>
      </w:pPr>
      <w:r>
        <w:rPr>
          <w:sz w:val="28"/>
        </w:rPr>
        <w:t>Тахтаджян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(ред.).</w:t>
      </w:r>
      <w:r>
        <w:rPr>
          <w:spacing w:val="-8"/>
          <w:sz w:val="28"/>
        </w:rPr>
        <w:t xml:space="preserve"> </w:t>
      </w:r>
      <w:r>
        <w:rPr>
          <w:sz w:val="28"/>
        </w:rPr>
        <w:t>Цветковые</w:t>
      </w:r>
      <w:r>
        <w:rPr>
          <w:spacing w:val="-9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1981.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846"/>
        </w:tabs>
        <w:spacing w:before="158"/>
        <w:ind w:left="846" w:hanging="561"/>
        <w:jc w:val="left"/>
        <w:rPr>
          <w:sz w:val="28"/>
        </w:rPr>
      </w:pPr>
      <w:r>
        <w:rPr>
          <w:sz w:val="28"/>
        </w:rPr>
        <w:t>Тахтаджян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(ред.).</w:t>
      </w:r>
      <w:r>
        <w:rPr>
          <w:spacing w:val="-6"/>
          <w:sz w:val="28"/>
        </w:rPr>
        <w:t xml:space="preserve"> </w:t>
      </w:r>
      <w:r>
        <w:rPr>
          <w:sz w:val="28"/>
        </w:rPr>
        <w:t>Цветковые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1982.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846"/>
        </w:tabs>
        <w:spacing w:before="164" w:line="357" w:lineRule="auto"/>
        <w:ind w:left="285" w:right="289" w:firstLine="0"/>
        <w:jc w:val="left"/>
        <w:rPr>
          <w:sz w:val="28"/>
        </w:rPr>
      </w:pPr>
      <w:r>
        <w:rPr>
          <w:sz w:val="28"/>
        </w:rPr>
        <w:t>Энциклопедия для детей: Т.3 (география). – Э68 Сост. С.Т. Исмаилова. – М.: Аванта+, 1994.</w:t>
      </w:r>
    </w:p>
    <w:p w:rsidR="001D15AE" w:rsidRDefault="00EA75BC">
      <w:pPr>
        <w:pStyle w:val="a4"/>
        <w:numPr>
          <w:ilvl w:val="1"/>
          <w:numId w:val="1"/>
        </w:numPr>
        <w:tabs>
          <w:tab w:val="left" w:pos="846"/>
        </w:tabs>
        <w:spacing w:before="5" w:line="362" w:lineRule="auto"/>
        <w:ind w:left="285" w:right="276" w:firstLine="0"/>
        <w:jc w:val="left"/>
        <w:rPr>
          <w:sz w:val="28"/>
        </w:rPr>
      </w:pPr>
      <w:r>
        <w:rPr>
          <w:sz w:val="28"/>
        </w:rPr>
        <w:t>Энциклопедия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детей.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19.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Экология/</w:t>
      </w:r>
      <w:r>
        <w:rPr>
          <w:spacing w:val="80"/>
          <w:sz w:val="28"/>
        </w:rPr>
        <w:t xml:space="preserve"> </w:t>
      </w:r>
      <w:r>
        <w:rPr>
          <w:sz w:val="28"/>
        </w:rPr>
        <w:t>Ред.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Коллегия: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М.: Аксенова, В. Володин, Г. Вильчек и др. – М.: Аванта, 2005.</w:t>
      </w:r>
    </w:p>
    <w:p w:rsidR="001D15AE" w:rsidRDefault="00EA75BC">
      <w:pPr>
        <w:pStyle w:val="2"/>
        <w:spacing w:line="320" w:lineRule="exact"/>
        <w:ind w:left="140"/>
      </w:pPr>
      <w:r>
        <w:rPr>
          <w:spacing w:val="-2"/>
        </w:rPr>
        <w:t>Дополнительные</w:t>
      </w:r>
      <w:r>
        <w:rPr>
          <w:spacing w:val="4"/>
        </w:rPr>
        <w:t xml:space="preserve"> </w:t>
      </w:r>
      <w:r>
        <w:rPr>
          <w:spacing w:val="-2"/>
        </w:rPr>
        <w:t>источники:</w:t>
      </w:r>
    </w:p>
    <w:p w:rsidR="001D15AE" w:rsidRDefault="00EA75BC">
      <w:pPr>
        <w:spacing w:before="158"/>
        <w:ind w:left="140"/>
        <w:rPr>
          <w:i/>
          <w:sz w:val="28"/>
        </w:rPr>
      </w:pPr>
      <w:r>
        <w:rPr>
          <w:i/>
          <w:sz w:val="28"/>
        </w:rPr>
        <w:t>Интернет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ресурсы:</w:t>
      </w:r>
    </w:p>
    <w:p w:rsidR="001D15AE" w:rsidRDefault="00EA75BC">
      <w:pPr>
        <w:pStyle w:val="a3"/>
        <w:spacing w:before="158" w:line="362" w:lineRule="auto"/>
        <w:ind w:right="6162"/>
      </w:pPr>
      <w:r>
        <w:t xml:space="preserve">И-Р1 </w:t>
      </w:r>
      <w:hyperlink r:id="rId20">
        <w:r>
          <w:rPr>
            <w:color w:val="0000FF"/>
            <w:u w:val="single" w:color="0000FF"/>
          </w:rPr>
          <w:t>http://yadyra.ru/skachat</w:t>
        </w:r>
      </w:hyperlink>
      <w:r>
        <w:rPr>
          <w:color w:val="0000FF"/>
        </w:rPr>
        <w:t xml:space="preserve"> </w:t>
      </w:r>
      <w:r>
        <w:t>И-Р2</w:t>
      </w:r>
      <w:r>
        <w:rPr>
          <w:spacing w:val="-18"/>
        </w:rPr>
        <w:t xml:space="preserve"> </w:t>
      </w:r>
      <w:hyperlink r:id="rId21">
        <w:r>
          <w:rPr>
            <w:color w:val="0000FF"/>
            <w:u w:val="single" w:color="0000FF"/>
          </w:rPr>
          <w:t>http://www.megabook.ru</w:t>
        </w:r>
      </w:hyperlink>
      <w:r>
        <w:rPr>
          <w:color w:val="0000FF"/>
        </w:rPr>
        <w:t xml:space="preserve"> </w:t>
      </w:r>
      <w:r>
        <w:t xml:space="preserve">И-Р3 </w:t>
      </w:r>
      <w:hyperlink r:id="rId22">
        <w:r>
          <w:rPr>
            <w:color w:val="0000FF"/>
            <w:u w:val="single" w:color="0000FF"/>
          </w:rPr>
          <w:t>http://agronomiy.ru</w:t>
        </w:r>
      </w:hyperlink>
    </w:p>
    <w:p w:rsidR="001D15AE" w:rsidRDefault="00EA75BC">
      <w:pPr>
        <w:spacing w:line="362" w:lineRule="auto"/>
        <w:ind w:left="140" w:right="6413"/>
        <w:rPr>
          <w:i/>
          <w:sz w:val="28"/>
        </w:rPr>
      </w:pPr>
      <w:r>
        <w:rPr>
          <w:sz w:val="28"/>
        </w:rPr>
        <w:t xml:space="preserve">ИР-Р4 </w:t>
      </w:r>
      <w:hyperlink r:id="rId23">
        <w:r>
          <w:rPr>
            <w:color w:val="0000FF"/>
            <w:sz w:val="28"/>
            <w:u w:val="single" w:color="0000FF"/>
          </w:rPr>
          <w:t>http://web-fermer.ru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 xml:space="preserve">ИР-Р5 </w:t>
      </w:r>
      <w:hyperlink r:id="rId24">
        <w:r>
          <w:rPr>
            <w:color w:val="0000FF"/>
            <w:sz w:val="28"/>
            <w:u w:val="single" w:color="0000FF"/>
          </w:rPr>
          <w:t>http://sgmlab.ru</w:t>
        </w:r>
      </w:hyperlink>
      <w:r>
        <w:rPr>
          <w:color w:val="0000FF"/>
          <w:sz w:val="28"/>
        </w:rPr>
        <w:t xml:space="preserve"> </w:t>
      </w:r>
      <w:r>
        <w:rPr>
          <w:i/>
          <w:sz w:val="28"/>
        </w:rPr>
        <w:t>Отечественные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журналы:</w:t>
      </w:r>
    </w:p>
    <w:p w:rsidR="001D15AE" w:rsidRDefault="00EA75BC">
      <w:pPr>
        <w:pStyle w:val="a3"/>
        <w:spacing w:line="314" w:lineRule="exact"/>
      </w:pPr>
      <w:r>
        <w:rPr>
          <w:spacing w:val="-2"/>
        </w:rPr>
        <w:t>«Ландшафтный</w:t>
      </w:r>
      <w:r>
        <w:rPr>
          <w:spacing w:val="3"/>
        </w:rPr>
        <w:t xml:space="preserve"> </w:t>
      </w:r>
      <w:r>
        <w:rPr>
          <w:spacing w:val="-2"/>
        </w:rPr>
        <w:t>дизайн»,</w:t>
      </w:r>
    </w:p>
    <w:p w:rsidR="001D15AE" w:rsidRDefault="00EA75BC">
      <w:pPr>
        <w:pStyle w:val="a3"/>
        <w:spacing w:before="154"/>
      </w:pPr>
      <w:r>
        <w:t>«Наша</w:t>
      </w:r>
      <w:r>
        <w:rPr>
          <w:spacing w:val="-12"/>
        </w:rPr>
        <w:t xml:space="preserve"> </w:t>
      </w:r>
      <w:r>
        <w:rPr>
          <w:spacing w:val="-2"/>
        </w:rPr>
        <w:t>дача»,</w:t>
      </w:r>
    </w:p>
    <w:p w:rsidR="001D15AE" w:rsidRDefault="00EA75BC">
      <w:pPr>
        <w:pStyle w:val="a3"/>
        <w:spacing w:before="159"/>
      </w:pPr>
      <w:r>
        <w:rPr>
          <w:spacing w:val="-2"/>
        </w:rPr>
        <w:t>«Сад»</w:t>
      </w:r>
    </w:p>
    <w:p w:rsidR="001D15AE" w:rsidRDefault="00EA75BC">
      <w:pPr>
        <w:pStyle w:val="a3"/>
        <w:spacing w:before="163"/>
      </w:pPr>
      <w:r>
        <w:rPr>
          <w:spacing w:val="-2"/>
        </w:rPr>
        <w:t>«Цветники»</w:t>
      </w:r>
    </w:p>
    <w:p w:rsidR="001D15AE" w:rsidRDefault="001D15AE">
      <w:pPr>
        <w:pStyle w:val="a3"/>
        <w:sectPr w:rsidR="001D15AE">
          <w:pgSz w:w="11910" w:h="16840"/>
          <w:pgMar w:top="1040" w:right="566" w:bottom="960" w:left="1559" w:header="0" w:footer="777" w:gutter="0"/>
          <w:cols w:space="720"/>
        </w:sectPr>
      </w:pPr>
    </w:p>
    <w:p w:rsidR="001D15AE" w:rsidRDefault="001D15AE">
      <w:pPr>
        <w:pStyle w:val="a3"/>
        <w:spacing w:before="4"/>
        <w:ind w:left="0"/>
        <w:rPr>
          <w:sz w:val="17"/>
        </w:rPr>
      </w:pPr>
    </w:p>
    <w:p w:rsidR="001D15AE" w:rsidRDefault="001D15AE">
      <w:pPr>
        <w:pStyle w:val="a3"/>
        <w:rPr>
          <w:sz w:val="17"/>
        </w:rPr>
        <w:sectPr w:rsidR="001D15AE">
          <w:pgSz w:w="11910" w:h="16840"/>
          <w:pgMar w:top="1920" w:right="566" w:bottom="960" w:left="1559" w:header="0" w:footer="777" w:gutter="0"/>
          <w:cols w:space="720"/>
        </w:sectPr>
      </w:pPr>
    </w:p>
    <w:p w:rsidR="001D15AE" w:rsidRDefault="00EA75BC">
      <w:pPr>
        <w:pStyle w:val="a3"/>
        <w:ind w:left="178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5AE">
      <w:footerReference w:type="default" r:id="rId26"/>
      <w:pgSz w:w="11910" w:h="16840"/>
      <w:pgMar w:top="540" w:right="566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5BC" w:rsidRDefault="00EA75BC">
      <w:r>
        <w:separator/>
      </w:r>
    </w:p>
  </w:endnote>
  <w:endnote w:type="continuationSeparator" w:id="0">
    <w:p w:rsidR="00EA75BC" w:rsidRDefault="00EA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AE" w:rsidRDefault="00EA75B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96288" behindDoc="1" locked="0" layoutInCell="1" allowOverlap="1">
              <wp:simplePos x="0" y="0"/>
              <wp:positionH relativeFrom="page">
                <wp:posOffset>3963415</wp:posOffset>
              </wp:positionH>
              <wp:positionV relativeFrom="page">
                <wp:posOffset>10059246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5AE" w:rsidRDefault="00EA75B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843A6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1pt;margin-top:792.05pt;width:14pt;height:15.3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" filled="f" stroked="f">
              <v:path arrowok="t"/>
              <v:textbox inset="0,0,0,0">
                <w:txbxContent>
                  <w:p w:rsidR="001D15AE" w:rsidRDefault="00EA75BC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843A6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5AE" w:rsidRDefault="001D15A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5BC" w:rsidRDefault="00EA75BC">
      <w:r>
        <w:separator/>
      </w:r>
    </w:p>
  </w:footnote>
  <w:footnote w:type="continuationSeparator" w:id="0">
    <w:p w:rsidR="00EA75BC" w:rsidRDefault="00EA7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534"/>
    <w:multiLevelType w:val="multilevel"/>
    <w:tmpl w:val="07A49548"/>
    <w:lvl w:ilvl="0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4" w:hanging="6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7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9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7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25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B0A0130"/>
    <w:multiLevelType w:val="hybridMultilevel"/>
    <w:tmpl w:val="9CA8704A"/>
    <w:lvl w:ilvl="0" w:tplc="61E40080">
      <w:start w:val="1"/>
      <w:numFmt w:val="decimal"/>
      <w:lvlText w:val="%1."/>
      <w:lvlJc w:val="left"/>
      <w:pPr>
        <w:ind w:left="140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1E2B2E">
      <w:numFmt w:val="bullet"/>
      <w:lvlText w:val="•"/>
      <w:lvlJc w:val="left"/>
      <w:pPr>
        <w:ind w:left="1103" w:hanging="365"/>
      </w:pPr>
      <w:rPr>
        <w:rFonts w:hint="default"/>
        <w:lang w:val="ru-RU" w:eastAsia="en-US" w:bidi="ar-SA"/>
      </w:rPr>
    </w:lvl>
    <w:lvl w:ilvl="2" w:tplc="FF0284D2">
      <w:numFmt w:val="bullet"/>
      <w:lvlText w:val="•"/>
      <w:lvlJc w:val="left"/>
      <w:pPr>
        <w:ind w:left="2067" w:hanging="365"/>
      </w:pPr>
      <w:rPr>
        <w:rFonts w:hint="default"/>
        <w:lang w:val="ru-RU" w:eastAsia="en-US" w:bidi="ar-SA"/>
      </w:rPr>
    </w:lvl>
    <w:lvl w:ilvl="3" w:tplc="FF3E7BA4">
      <w:numFmt w:val="bullet"/>
      <w:lvlText w:val="•"/>
      <w:lvlJc w:val="left"/>
      <w:pPr>
        <w:ind w:left="3031" w:hanging="365"/>
      </w:pPr>
      <w:rPr>
        <w:rFonts w:hint="default"/>
        <w:lang w:val="ru-RU" w:eastAsia="en-US" w:bidi="ar-SA"/>
      </w:rPr>
    </w:lvl>
    <w:lvl w:ilvl="4" w:tplc="ACBA0514">
      <w:numFmt w:val="bullet"/>
      <w:lvlText w:val="•"/>
      <w:lvlJc w:val="left"/>
      <w:pPr>
        <w:ind w:left="3995" w:hanging="365"/>
      </w:pPr>
      <w:rPr>
        <w:rFonts w:hint="default"/>
        <w:lang w:val="ru-RU" w:eastAsia="en-US" w:bidi="ar-SA"/>
      </w:rPr>
    </w:lvl>
    <w:lvl w:ilvl="5" w:tplc="27CE9300">
      <w:numFmt w:val="bullet"/>
      <w:lvlText w:val="•"/>
      <w:lvlJc w:val="left"/>
      <w:pPr>
        <w:ind w:left="4959" w:hanging="365"/>
      </w:pPr>
      <w:rPr>
        <w:rFonts w:hint="default"/>
        <w:lang w:val="ru-RU" w:eastAsia="en-US" w:bidi="ar-SA"/>
      </w:rPr>
    </w:lvl>
    <w:lvl w:ilvl="6" w:tplc="FBCA03E4">
      <w:numFmt w:val="bullet"/>
      <w:lvlText w:val="•"/>
      <w:lvlJc w:val="left"/>
      <w:pPr>
        <w:ind w:left="5923" w:hanging="365"/>
      </w:pPr>
      <w:rPr>
        <w:rFonts w:hint="default"/>
        <w:lang w:val="ru-RU" w:eastAsia="en-US" w:bidi="ar-SA"/>
      </w:rPr>
    </w:lvl>
    <w:lvl w:ilvl="7" w:tplc="AAD09136">
      <w:numFmt w:val="bullet"/>
      <w:lvlText w:val="•"/>
      <w:lvlJc w:val="left"/>
      <w:pPr>
        <w:ind w:left="6887" w:hanging="365"/>
      </w:pPr>
      <w:rPr>
        <w:rFonts w:hint="default"/>
        <w:lang w:val="ru-RU" w:eastAsia="en-US" w:bidi="ar-SA"/>
      </w:rPr>
    </w:lvl>
    <w:lvl w:ilvl="8" w:tplc="6D1AE270">
      <w:numFmt w:val="bullet"/>
      <w:lvlText w:val="•"/>
      <w:lvlJc w:val="left"/>
      <w:pPr>
        <w:ind w:left="7851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42672863"/>
    <w:multiLevelType w:val="multilevel"/>
    <w:tmpl w:val="88127A6E"/>
    <w:lvl w:ilvl="0">
      <w:start w:val="1"/>
      <w:numFmt w:val="decimal"/>
      <w:lvlText w:val="%1."/>
      <w:lvlJc w:val="left"/>
      <w:pPr>
        <w:ind w:left="2795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3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43DB79BF"/>
    <w:multiLevelType w:val="multilevel"/>
    <w:tmpl w:val="39B8957C"/>
    <w:lvl w:ilvl="0">
      <w:start w:val="4"/>
      <w:numFmt w:val="decimal"/>
      <w:lvlText w:val="%1"/>
      <w:lvlJc w:val="left"/>
      <w:pPr>
        <w:ind w:left="914" w:hanging="77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914" w:hanging="774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14" w:hanging="7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7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3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1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774"/>
      </w:pPr>
      <w:rPr>
        <w:rFonts w:hint="default"/>
        <w:lang w:val="ru-RU" w:eastAsia="en-US" w:bidi="ar-SA"/>
      </w:rPr>
    </w:lvl>
  </w:abstractNum>
  <w:abstractNum w:abstractNumId="4" w15:restartNumberingAfterBreak="0">
    <w:nsid w:val="55C94543"/>
    <w:multiLevelType w:val="hybridMultilevel"/>
    <w:tmpl w:val="D5280BBA"/>
    <w:lvl w:ilvl="0" w:tplc="63FAFEB8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A0A448">
      <w:start w:val="1"/>
      <w:numFmt w:val="decimal"/>
      <w:lvlText w:val="%2."/>
      <w:lvlJc w:val="left"/>
      <w:pPr>
        <w:ind w:left="784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FCA22B2">
      <w:numFmt w:val="bullet"/>
      <w:lvlText w:val="•"/>
      <w:lvlJc w:val="left"/>
      <w:pPr>
        <w:ind w:left="1779" w:hanging="361"/>
      </w:pPr>
      <w:rPr>
        <w:rFonts w:hint="default"/>
        <w:lang w:val="ru-RU" w:eastAsia="en-US" w:bidi="ar-SA"/>
      </w:rPr>
    </w:lvl>
    <w:lvl w:ilvl="3" w:tplc="6622BC7C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98349AD2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5" w:tplc="DF544544">
      <w:numFmt w:val="bullet"/>
      <w:lvlText w:val="•"/>
      <w:lvlJc w:val="left"/>
      <w:pPr>
        <w:ind w:left="4779" w:hanging="361"/>
      </w:pPr>
      <w:rPr>
        <w:rFonts w:hint="default"/>
        <w:lang w:val="ru-RU" w:eastAsia="en-US" w:bidi="ar-SA"/>
      </w:rPr>
    </w:lvl>
    <w:lvl w:ilvl="6" w:tplc="D59EC9EC">
      <w:numFmt w:val="bullet"/>
      <w:lvlText w:val="•"/>
      <w:lvlJc w:val="left"/>
      <w:pPr>
        <w:ind w:left="5779" w:hanging="361"/>
      </w:pPr>
      <w:rPr>
        <w:rFonts w:hint="default"/>
        <w:lang w:val="ru-RU" w:eastAsia="en-US" w:bidi="ar-SA"/>
      </w:rPr>
    </w:lvl>
    <w:lvl w:ilvl="7" w:tplc="012438EE">
      <w:numFmt w:val="bullet"/>
      <w:lvlText w:val="•"/>
      <w:lvlJc w:val="left"/>
      <w:pPr>
        <w:ind w:left="6779" w:hanging="361"/>
      </w:pPr>
      <w:rPr>
        <w:rFonts w:hint="default"/>
        <w:lang w:val="ru-RU" w:eastAsia="en-US" w:bidi="ar-SA"/>
      </w:rPr>
    </w:lvl>
    <w:lvl w:ilvl="8" w:tplc="56B247F4">
      <w:numFmt w:val="bullet"/>
      <w:lvlText w:val="•"/>
      <w:lvlJc w:val="left"/>
      <w:pPr>
        <w:ind w:left="777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6C461C8"/>
    <w:multiLevelType w:val="hybridMultilevel"/>
    <w:tmpl w:val="E9A4FE10"/>
    <w:lvl w:ilvl="0" w:tplc="7668D66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7861B6">
      <w:numFmt w:val="bullet"/>
      <w:lvlText w:val="•"/>
      <w:lvlJc w:val="left"/>
      <w:pPr>
        <w:ind w:left="1427" w:hanging="361"/>
      </w:pPr>
      <w:rPr>
        <w:rFonts w:hint="default"/>
        <w:lang w:val="ru-RU" w:eastAsia="en-US" w:bidi="ar-SA"/>
      </w:rPr>
    </w:lvl>
    <w:lvl w:ilvl="2" w:tplc="01D479EE">
      <w:numFmt w:val="bullet"/>
      <w:lvlText w:val="•"/>
      <w:lvlJc w:val="left"/>
      <w:pPr>
        <w:ind w:left="2355" w:hanging="361"/>
      </w:pPr>
      <w:rPr>
        <w:rFonts w:hint="default"/>
        <w:lang w:val="ru-RU" w:eastAsia="en-US" w:bidi="ar-SA"/>
      </w:rPr>
    </w:lvl>
    <w:lvl w:ilvl="3" w:tplc="282A27D0">
      <w:numFmt w:val="bullet"/>
      <w:lvlText w:val="•"/>
      <w:lvlJc w:val="left"/>
      <w:pPr>
        <w:ind w:left="3283" w:hanging="361"/>
      </w:pPr>
      <w:rPr>
        <w:rFonts w:hint="default"/>
        <w:lang w:val="ru-RU" w:eastAsia="en-US" w:bidi="ar-SA"/>
      </w:rPr>
    </w:lvl>
    <w:lvl w:ilvl="4" w:tplc="AB463B98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5" w:tplc="8350199C">
      <w:numFmt w:val="bullet"/>
      <w:lvlText w:val="•"/>
      <w:lvlJc w:val="left"/>
      <w:pPr>
        <w:ind w:left="5139" w:hanging="361"/>
      </w:pPr>
      <w:rPr>
        <w:rFonts w:hint="default"/>
        <w:lang w:val="ru-RU" w:eastAsia="en-US" w:bidi="ar-SA"/>
      </w:rPr>
    </w:lvl>
    <w:lvl w:ilvl="6" w:tplc="CFF0AF24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7" w:tplc="8AC05260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8" w:tplc="A528A2DE">
      <w:numFmt w:val="bullet"/>
      <w:lvlText w:val="•"/>
      <w:lvlJc w:val="left"/>
      <w:pPr>
        <w:ind w:left="792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ADD1891"/>
    <w:multiLevelType w:val="multilevel"/>
    <w:tmpl w:val="2B3E5AAA"/>
    <w:lvl w:ilvl="0">
      <w:start w:val="3"/>
      <w:numFmt w:val="decimal"/>
      <w:lvlText w:val="%1"/>
      <w:lvlJc w:val="left"/>
      <w:pPr>
        <w:ind w:left="846" w:hanging="70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46" w:hanging="70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7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1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5FA9302E"/>
    <w:multiLevelType w:val="hybridMultilevel"/>
    <w:tmpl w:val="18282490"/>
    <w:lvl w:ilvl="0" w:tplc="0D90BEF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A3E6646">
      <w:numFmt w:val="bullet"/>
      <w:lvlText w:val="•"/>
      <w:lvlJc w:val="left"/>
      <w:pPr>
        <w:ind w:left="1103" w:hanging="164"/>
      </w:pPr>
      <w:rPr>
        <w:rFonts w:hint="default"/>
        <w:lang w:val="ru-RU" w:eastAsia="en-US" w:bidi="ar-SA"/>
      </w:rPr>
    </w:lvl>
    <w:lvl w:ilvl="2" w:tplc="F2AEC3EC">
      <w:numFmt w:val="bullet"/>
      <w:lvlText w:val="•"/>
      <w:lvlJc w:val="left"/>
      <w:pPr>
        <w:ind w:left="2067" w:hanging="164"/>
      </w:pPr>
      <w:rPr>
        <w:rFonts w:hint="default"/>
        <w:lang w:val="ru-RU" w:eastAsia="en-US" w:bidi="ar-SA"/>
      </w:rPr>
    </w:lvl>
    <w:lvl w:ilvl="3" w:tplc="D42E674A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4" w:tplc="EABCB3FE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C0F61C26">
      <w:numFmt w:val="bullet"/>
      <w:lvlText w:val="•"/>
      <w:lvlJc w:val="left"/>
      <w:pPr>
        <w:ind w:left="4959" w:hanging="164"/>
      </w:pPr>
      <w:rPr>
        <w:rFonts w:hint="default"/>
        <w:lang w:val="ru-RU" w:eastAsia="en-US" w:bidi="ar-SA"/>
      </w:rPr>
    </w:lvl>
    <w:lvl w:ilvl="6" w:tplc="30D61044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5E2AE3C2">
      <w:numFmt w:val="bullet"/>
      <w:lvlText w:val="•"/>
      <w:lvlJc w:val="left"/>
      <w:pPr>
        <w:ind w:left="6887" w:hanging="164"/>
      </w:pPr>
      <w:rPr>
        <w:rFonts w:hint="default"/>
        <w:lang w:val="ru-RU" w:eastAsia="en-US" w:bidi="ar-SA"/>
      </w:rPr>
    </w:lvl>
    <w:lvl w:ilvl="8" w:tplc="4134D002">
      <w:numFmt w:val="bullet"/>
      <w:lvlText w:val="•"/>
      <w:lvlJc w:val="left"/>
      <w:pPr>
        <w:ind w:left="7851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18E3232"/>
    <w:multiLevelType w:val="multilevel"/>
    <w:tmpl w:val="9D0C3FFE"/>
    <w:lvl w:ilvl="0">
      <w:start w:val="1"/>
      <w:numFmt w:val="decimal"/>
      <w:lvlText w:val="%1."/>
      <w:lvlJc w:val="left"/>
      <w:pPr>
        <w:ind w:left="885" w:hanging="6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9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634"/>
      </w:pPr>
      <w:rPr>
        <w:rFonts w:hint="default"/>
        <w:lang w:val="ru-RU" w:eastAsia="en-US" w:bidi="ar-SA"/>
      </w:rPr>
    </w:lvl>
  </w:abstractNum>
  <w:abstractNum w:abstractNumId="9" w15:restartNumberingAfterBreak="0">
    <w:nsid w:val="7730351C"/>
    <w:multiLevelType w:val="hybridMultilevel"/>
    <w:tmpl w:val="6BF0700A"/>
    <w:lvl w:ilvl="0" w:tplc="A8368E0A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40315A">
      <w:numFmt w:val="bullet"/>
      <w:lvlText w:val="•"/>
      <w:lvlJc w:val="left"/>
      <w:pPr>
        <w:ind w:left="1103" w:hanging="164"/>
      </w:pPr>
      <w:rPr>
        <w:rFonts w:hint="default"/>
        <w:lang w:val="ru-RU" w:eastAsia="en-US" w:bidi="ar-SA"/>
      </w:rPr>
    </w:lvl>
    <w:lvl w:ilvl="2" w:tplc="94306274">
      <w:numFmt w:val="bullet"/>
      <w:lvlText w:val="•"/>
      <w:lvlJc w:val="left"/>
      <w:pPr>
        <w:ind w:left="2067" w:hanging="164"/>
      </w:pPr>
      <w:rPr>
        <w:rFonts w:hint="default"/>
        <w:lang w:val="ru-RU" w:eastAsia="en-US" w:bidi="ar-SA"/>
      </w:rPr>
    </w:lvl>
    <w:lvl w:ilvl="3" w:tplc="946A16C8">
      <w:numFmt w:val="bullet"/>
      <w:lvlText w:val="•"/>
      <w:lvlJc w:val="left"/>
      <w:pPr>
        <w:ind w:left="3031" w:hanging="164"/>
      </w:pPr>
      <w:rPr>
        <w:rFonts w:hint="default"/>
        <w:lang w:val="ru-RU" w:eastAsia="en-US" w:bidi="ar-SA"/>
      </w:rPr>
    </w:lvl>
    <w:lvl w:ilvl="4" w:tplc="7568B3DC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5" w:tplc="A94EC0A2">
      <w:numFmt w:val="bullet"/>
      <w:lvlText w:val="•"/>
      <w:lvlJc w:val="left"/>
      <w:pPr>
        <w:ind w:left="4959" w:hanging="164"/>
      </w:pPr>
      <w:rPr>
        <w:rFonts w:hint="default"/>
        <w:lang w:val="ru-RU" w:eastAsia="en-US" w:bidi="ar-SA"/>
      </w:rPr>
    </w:lvl>
    <w:lvl w:ilvl="6" w:tplc="9DC656BE"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plc="214824EE">
      <w:numFmt w:val="bullet"/>
      <w:lvlText w:val="•"/>
      <w:lvlJc w:val="left"/>
      <w:pPr>
        <w:ind w:left="6887" w:hanging="164"/>
      </w:pPr>
      <w:rPr>
        <w:rFonts w:hint="default"/>
        <w:lang w:val="ru-RU" w:eastAsia="en-US" w:bidi="ar-SA"/>
      </w:rPr>
    </w:lvl>
    <w:lvl w:ilvl="8" w:tplc="190E7C2C">
      <w:numFmt w:val="bullet"/>
      <w:lvlText w:val="•"/>
      <w:lvlJc w:val="left"/>
      <w:pPr>
        <w:ind w:left="7851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15AE"/>
    <w:rsid w:val="001D15AE"/>
    <w:rsid w:val="003843A6"/>
    <w:rsid w:val="00EA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021FF-0EF4-4B27-B2F2-D096EBCC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4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0"/>
      <w:ind w:left="885" w:hanging="634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159"/>
      <w:ind w:left="885" w:hanging="634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58"/>
      <w:ind w:left="605" w:hanging="528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hanging="16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cology.aonb.ru/Glavnaja.html" TargetMode="External"/><Relationship Id="rId18" Type="http://schemas.openxmlformats.org/officeDocument/2006/relationships/hyperlink" Target="http://www.youtube.com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megabook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reeninfo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ecocoop.ru/" TargetMode="External"/><Relationship Id="rId20" Type="http://schemas.openxmlformats.org/officeDocument/2006/relationships/hyperlink" Target="http://yadyra.ru/skach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ant.geoman.ru/" TargetMode="External"/><Relationship Id="rId24" Type="http://schemas.openxmlformats.org/officeDocument/2006/relationships/hyperlink" Target="http://sgmla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coportal.su/" TargetMode="External"/><Relationship Id="rId23" Type="http://schemas.openxmlformats.org/officeDocument/2006/relationships/hyperlink" Target="http://web-ferme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researcher.ru/a" TargetMode="External"/><Relationship Id="rId19" Type="http://schemas.openxmlformats.org/officeDocument/2006/relationships/hyperlink" Target="http://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usfeu.ru/index.ph" TargetMode="External"/><Relationship Id="rId14" Type="http://schemas.openxmlformats.org/officeDocument/2006/relationships/hyperlink" Target="http://schoolcollection.edu/" TargetMode="External"/><Relationship Id="rId22" Type="http://schemas.openxmlformats.org/officeDocument/2006/relationships/hyperlink" Target="http://agronomi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5131</Words>
  <Characters>29247</Characters>
  <Application>Microsoft Office Word</Application>
  <DocSecurity>0</DocSecurity>
  <Lines>243</Lines>
  <Paragraphs>68</Paragraphs>
  <ScaleCrop>false</ScaleCrop>
  <Company/>
  <LinksUpToDate>false</LinksUpToDate>
  <CharactersWithSpaces>34310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2025-09-08T09:26:00Z</dcterms:created>
  <dcterms:modified xsi:type="dcterms:W3CDTF">2025-09-08T09:28:00Z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phpdocx</vt:lpwstr>
  </property>
</Properties>
</file>