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671FB" w14:textId="673EBF03" w:rsidR="00642060" w:rsidRDefault="00D90956" w:rsidP="00D9095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909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2A3AA" wp14:editId="45C30FB7">
            <wp:extent cx="5942965" cy="8171577"/>
            <wp:effectExtent l="0" t="0" r="635" b="1270"/>
            <wp:docPr id="1" name="Рисунок 1" descr="C:\Users\User\Desktop\сканы\2025-09-0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3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2112466264"/>
        <w:docPartObj>
          <w:docPartGallery w:val="Table of Contents"/>
          <w:docPartUnique/>
        </w:docPartObj>
      </w:sdtPr>
      <w:sdtEndPr/>
      <w:sdtContent>
        <w:p w14:paraId="57A3D76B" w14:textId="2CD92AEB" w:rsidR="00446D5B" w:rsidRPr="00446D5B" w:rsidRDefault="00446D5B" w:rsidP="00D85FC6">
          <w:pPr>
            <w:pStyle w:val="af6"/>
            <w:spacing w:line="276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6D32C6A1" w14:textId="77777777" w:rsidR="00D90956" w:rsidRDefault="00446D5B" w:rsidP="00D90956">
          <w:pPr>
            <w:pStyle w:val="12"/>
          </w:pPr>
          <w:r w:rsidRPr="00446D5B">
            <w:tab/>
          </w:r>
        </w:p>
        <w:p w14:paraId="6C6CB9AF" w14:textId="77777777" w:rsidR="00D90956" w:rsidRDefault="00D90956" w:rsidP="00D90956">
          <w:pPr>
            <w:pStyle w:val="12"/>
          </w:pPr>
        </w:p>
        <w:p w14:paraId="045F3BE7" w14:textId="221C688F" w:rsidR="00446D5B" w:rsidRPr="00446D5B" w:rsidRDefault="00446D5B" w:rsidP="00D90956">
          <w:pPr>
            <w:pStyle w:val="12"/>
          </w:pPr>
          <w:r w:rsidRPr="00446D5B">
            <w:lastRenderedPageBreak/>
            <w:t>СОДЕРЖАНИЕ</w:t>
          </w:r>
        </w:p>
        <w:p w14:paraId="438BF877" w14:textId="1E4221B3" w:rsidR="00446D5B" w:rsidRPr="00446D5B" w:rsidRDefault="00446D5B" w:rsidP="00D90956">
          <w:pPr>
            <w:pStyle w:val="12"/>
          </w:pPr>
          <w:r>
            <w:t>1.О</w:t>
          </w:r>
          <w:r w:rsidRPr="00446D5B">
            <w:t>сновныехарактеристики</w:t>
          </w:r>
          <w:r w:rsidR="00D85FC6">
            <w:t>………………………………………………………</w:t>
          </w:r>
          <w:r w:rsidR="00406328">
            <w:t>3</w:t>
          </w:r>
        </w:p>
        <w:p w14:paraId="722C235A" w14:textId="07B6AEC0" w:rsidR="00DE263C" w:rsidRDefault="00D85FC6" w:rsidP="00D85FC6">
          <w:pPr>
            <w:pStyle w:val="20"/>
            <w:spacing w:line="276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1.1Пояснительная</w:t>
          </w:r>
          <w:r w:rsidR="00DE263C">
            <w:rPr>
              <w:rFonts w:ascii="Times New Roman" w:hAnsi="Times New Roman"/>
              <w:sz w:val="28"/>
              <w:szCs w:val="28"/>
            </w:rPr>
            <w:t>записка…………………………………………………</w:t>
          </w:r>
          <w:r>
            <w:rPr>
              <w:rFonts w:ascii="Times New Roman" w:hAnsi="Times New Roman"/>
              <w:sz w:val="28"/>
              <w:szCs w:val="28"/>
            </w:rPr>
            <w:t>….</w:t>
          </w:r>
          <w:r w:rsidR="00006FEE">
            <w:rPr>
              <w:rFonts w:ascii="Times New Roman" w:hAnsi="Times New Roman"/>
              <w:sz w:val="28"/>
              <w:szCs w:val="28"/>
            </w:rPr>
            <w:t>…..</w:t>
          </w:r>
          <w:r w:rsidR="00DE263C">
            <w:rPr>
              <w:rFonts w:ascii="Times New Roman" w:hAnsi="Times New Roman"/>
              <w:sz w:val="28"/>
              <w:szCs w:val="28"/>
            </w:rPr>
            <w:t>3</w:t>
          </w:r>
        </w:p>
        <w:p w14:paraId="6BC7C9D7" w14:textId="5A641B6F" w:rsidR="00446D5B" w:rsidRPr="00446D5B" w:rsidRDefault="00446D5B" w:rsidP="00D85FC6">
          <w:pPr>
            <w:pStyle w:val="20"/>
            <w:spacing w:line="276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 w:rsidRPr="00446D5B">
            <w:rPr>
              <w:rFonts w:ascii="Times New Roman" w:hAnsi="Times New Roman"/>
              <w:sz w:val="28"/>
              <w:szCs w:val="28"/>
            </w:rPr>
            <w:t>1.2 Цели и задачи программы</w:t>
          </w:r>
          <w:r w:rsidR="00D85FC6">
            <w:rPr>
              <w:rFonts w:ascii="Times New Roman" w:hAnsi="Times New Roman"/>
              <w:sz w:val="28"/>
              <w:szCs w:val="28"/>
            </w:rPr>
            <w:t>……………………………………………………</w:t>
          </w:r>
          <w:r w:rsidR="00A15B2A">
            <w:rPr>
              <w:rFonts w:ascii="Times New Roman" w:hAnsi="Times New Roman"/>
              <w:sz w:val="28"/>
              <w:szCs w:val="28"/>
            </w:rPr>
            <w:t>9</w:t>
          </w:r>
        </w:p>
        <w:p w14:paraId="6A972A6C" w14:textId="52054069" w:rsidR="00446D5B" w:rsidRPr="00446D5B" w:rsidRDefault="00446D5B" w:rsidP="00D85FC6">
          <w:pPr>
            <w:pStyle w:val="3"/>
            <w:spacing w:line="276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 w:rsidRPr="00446D5B">
            <w:rPr>
              <w:rFonts w:ascii="Times New Roman" w:hAnsi="Times New Roman"/>
              <w:sz w:val="28"/>
              <w:szCs w:val="28"/>
            </w:rPr>
            <w:t>1.3. Содержание общеразвивающей программы</w:t>
          </w:r>
          <w:r w:rsidRPr="00446D5B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A15B2A">
            <w:rPr>
              <w:rFonts w:ascii="Times New Roman" w:hAnsi="Times New Roman"/>
              <w:sz w:val="28"/>
              <w:szCs w:val="28"/>
            </w:rPr>
            <w:t>10</w:t>
          </w:r>
        </w:p>
        <w:p w14:paraId="78C973FB" w14:textId="6F0C040F" w:rsidR="00477F73" w:rsidRDefault="00477F73" w:rsidP="00D90956">
          <w:pPr>
            <w:pStyle w:val="12"/>
          </w:pPr>
          <w:r>
            <w:t>1.3.1</w:t>
          </w:r>
          <w:r w:rsidRPr="00477F73">
            <w:t xml:space="preserve"> </w:t>
          </w:r>
          <w:r w:rsidR="00D85FC6">
            <w:t>Учебно-</w:t>
          </w:r>
          <w:r w:rsidRPr="00477F73">
            <w:t>тематический план</w:t>
          </w:r>
          <w:r>
            <w:t>…………………………………………</w:t>
          </w:r>
          <w:r w:rsidR="00D85FC6">
            <w:t>..</w:t>
          </w:r>
          <w:r>
            <w:t>……</w:t>
          </w:r>
          <w:r w:rsidR="00D85FC6">
            <w:t>10</w:t>
          </w:r>
        </w:p>
        <w:p w14:paraId="5967121A" w14:textId="000A8540" w:rsidR="00477F73" w:rsidRPr="00477F73" w:rsidRDefault="00477F73" w:rsidP="00D85FC6">
          <w:pPr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477F73">
            <w:rPr>
              <w:rFonts w:ascii="Times New Roman" w:hAnsi="Times New Roman" w:cs="Times New Roman"/>
              <w:sz w:val="28"/>
              <w:szCs w:val="28"/>
              <w:lang w:eastAsia="ru-RU"/>
            </w:rPr>
            <w:t>1.3.2.</w:t>
          </w:r>
          <w:r w:rsidRPr="00477F73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77F73">
            <w:rPr>
              <w:rFonts w:ascii="Times New Roman" w:hAnsi="Times New Roman" w:cs="Times New Roman"/>
              <w:sz w:val="28"/>
              <w:szCs w:val="28"/>
              <w:lang w:eastAsia="ru-RU"/>
            </w:rPr>
            <w:t>Содержание учебно</w:t>
          </w:r>
          <w:r w:rsidR="00D85FC6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-тематического </w:t>
          </w:r>
          <w:r w:rsidRPr="00477F73">
            <w:rPr>
              <w:rFonts w:ascii="Times New Roman" w:hAnsi="Times New Roman" w:cs="Times New Roman"/>
              <w:sz w:val="28"/>
              <w:szCs w:val="28"/>
              <w:lang w:eastAsia="ru-RU"/>
            </w:rPr>
            <w:t>плана</w:t>
          </w:r>
          <w:r w:rsidR="00D85FC6"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………………………..…….</w:t>
          </w:r>
          <w:r w:rsidR="00A15B2A">
            <w:rPr>
              <w:rFonts w:ascii="Times New Roman" w:hAnsi="Times New Roman" w:cs="Times New Roman"/>
              <w:sz w:val="28"/>
              <w:szCs w:val="28"/>
              <w:lang w:eastAsia="ru-RU"/>
            </w:rPr>
            <w:t>.12</w:t>
          </w:r>
        </w:p>
        <w:p w14:paraId="44437209" w14:textId="68F94F7D" w:rsidR="00446D5B" w:rsidRPr="00446D5B" w:rsidRDefault="00446D5B" w:rsidP="00D90956">
          <w:pPr>
            <w:pStyle w:val="12"/>
          </w:pPr>
          <w:r w:rsidRPr="00446D5B">
            <w:t>2. Планируемые результаты и освоение программы</w:t>
          </w:r>
          <w:r w:rsidRPr="00446D5B">
            <w:ptab w:relativeTo="margin" w:alignment="right" w:leader="dot"/>
          </w:r>
          <w:r w:rsidR="00BC7D99">
            <w:t>15</w:t>
          </w:r>
        </w:p>
        <w:p w14:paraId="6A7AA653" w14:textId="362DD3E3" w:rsidR="00446D5B" w:rsidRPr="00446D5B" w:rsidRDefault="00446D5B" w:rsidP="00D85FC6">
          <w:pPr>
            <w:pStyle w:val="20"/>
            <w:spacing w:line="276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 w:rsidRPr="00446D5B">
            <w:rPr>
              <w:rFonts w:ascii="Times New Roman" w:hAnsi="Times New Roman"/>
              <w:sz w:val="28"/>
              <w:szCs w:val="28"/>
            </w:rPr>
            <w:t>3 Условия реализации программы</w:t>
          </w:r>
          <w:r w:rsidRPr="00446D5B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9E775C">
            <w:rPr>
              <w:rFonts w:ascii="Times New Roman" w:hAnsi="Times New Roman"/>
              <w:sz w:val="28"/>
              <w:szCs w:val="28"/>
            </w:rPr>
            <w:t>16</w:t>
          </w:r>
        </w:p>
        <w:p w14:paraId="5CFE9916" w14:textId="6A3C1592" w:rsidR="00446D5B" w:rsidRPr="00446D5B" w:rsidRDefault="00446D5B" w:rsidP="00D85FC6">
          <w:pPr>
            <w:pStyle w:val="3"/>
            <w:spacing w:line="276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 w:rsidRPr="00446D5B">
            <w:rPr>
              <w:rFonts w:ascii="Times New Roman" w:hAnsi="Times New Roman"/>
              <w:sz w:val="28"/>
              <w:szCs w:val="28"/>
            </w:rPr>
            <w:t xml:space="preserve">3.2 Форма аттестации </w:t>
          </w:r>
          <w:r w:rsidRPr="00446D5B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9E775C">
            <w:rPr>
              <w:rFonts w:ascii="Times New Roman" w:hAnsi="Times New Roman"/>
              <w:sz w:val="28"/>
              <w:szCs w:val="28"/>
            </w:rPr>
            <w:t>17</w:t>
          </w:r>
        </w:p>
      </w:sdtContent>
    </w:sdt>
    <w:p w14:paraId="7D056FCC" w14:textId="64312CAD" w:rsidR="00446D5B" w:rsidRPr="00446D5B" w:rsidRDefault="00477F73" w:rsidP="00D85FC6">
      <w:pPr>
        <w:pStyle w:val="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46D5B" w:rsidRPr="00446D5B">
        <w:rPr>
          <w:rFonts w:ascii="Times New Roman" w:hAnsi="Times New Roman"/>
          <w:sz w:val="28"/>
          <w:szCs w:val="28"/>
        </w:rPr>
        <w:t>Список литературы</w:t>
      </w:r>
      <w:r w:rsidR="00446D5B" w:rsidRPr="00446D5B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031BA6">
        <w:rPr>
          <w:rFonts w:ascii="Times New Roman" w:hAnsi="Times New Roman"/>
          <w:sz w:val="28"/>
          <w:szCs w:val="28"/>
        </w:rPr>
        <w:t>21</w:t>
      </w:r>
    </w:p>
    <w:p w14:paraId="4FBAA031" w14:textId="0C78520A" w:rsidR="00446D5B" w:rsidRPr="00446D5B" w:rsidRDefault="00446D5B" w:rsidP="00D85FC6">
      <w:pPr>
        <w:pStyle w:val="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6D5B">
        <w:rPr>
          <w:rFonts w:ascii="Times New Roman" w:hAnsi="Times New Roman"/>
          <w:sz w:val="28"/>
          <w:szCs w:val="28"/>
        </w:rPr>
        <w:t xml:space="preserve">Приложение №1 </w:t>
      </w:r>
      <w:r w:rsidRPr="00446D5B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031BA6">
        <w:rPr>
          <w:rFonts w:ascii="Times New Roman" w:hAnsi="Times New Roman"/>
          <w:sz w:val="28"/>
          <w:szCs w:val="28"/>
        </w:rPr>
        <w:t>24</w:t>
      </w:r>
    </w:p>
    <w:p w14:paraId="45A0669F" w14:textId="77777777" w:rsidR="00446D5B" w:rsidRPr="00446D5B" w:rsidRDefault="00446D5B" w:rsidP="00446D5B">
      <w:pPr>
        <w:pStyle w:val="3"/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p w14:paraId="17D667BD" w14:textId="682F6C07" w:rsidR="00446D5B" w:rsidRDefault="00446D5B" w:rsidP="00446D5B">
      <w:pPr>
        <w:pStyle w:val="3"/>
        <w:ind w:left="0"/>
      </w:pPr>
    </w:p>
    <w:p w14:paraId="17568C1D" w14:textId="77777777" w:rsidR="00446D5B" w:rsidRPr="00446D5B" w:rsidRDefault="00446D5B" w:rsidP="00446D5B">
      <w:pPr>
        <w:rPr>
          <w:lang w:eastAsia="ru-RU"/>
        </w:rPr>
      </w:pPr>
    </w:p>
    <w:p w14:paraId="6D841FEF" w14:textId="77777777" w:rsidR="00446D5B" w:rsidRPr="00446D5B" w:rsidRDefault="00446D5B" w:rsidP="00446D5B">
      <w:pPr>
        <w:rPr>
          <w:lang w:eastAsia="ru-RU"/>
        </w:rPr>
      </w:pPr>
    </w:p>
    <w:p w14:paraId="7E4B9CEF" w14:textId="7D342764" w:rsidR="00446D5B" w:rsidRPr="00446D5B" w:rsidRDefault="00446D5B" w:rsidP="00446D5B">
      <w:pPr>
        <w:rPr>
          <w:lang w:eastAsia="ru-RU"/>
        </w:rPr>
      </w:pPr>
    </w:p>
    <w:p w14:paraId="39A119CE" w14:textId="77777777" w:rsidR="00642060" w:rsidRDefault="00642060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6C44C" w14:textId="77777777" w:rsidR="00446D5B" w:rsidRDefault="00446D5B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57CFD" w14:textId="77777777" w:rsidR="00446D5B" w:rsidRDefault="00446D5B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8C689" w14:textId="77777777" w:rsidR="00446D5B" w:rsidRDefault="00446D5B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53A55" w14:textId="77777777" w:rsidR="00446D5B" w:rsidRDefault="00446D5B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B8A12" w14:textId="77777777" w:rsidR="00446D5B" w:rsidRPr="00E575E5" w:rsidRDefault="00446D5B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7B758" w14:textId="77777777" w:rsidR="00786F87" w:rsidRPr="00E575E5" w:rsidRDefault="00786F87" w:rsidP="00D07E00">
      <w:pPr>
        <w:widowControl w:val="0"/>
        <w:tabs>
          <w:tab w:val="left" w:pos="44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97F4A" w14:textId="43865CFA" w:rsidR="00786F87" w:rsidRPr="00A63532" w:rsidRDefault="00446D5B" w:rsidP="00446D5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87313ED" w14:textId="77777777" w:rsidR="00786F87" w:rsidRDefault="00786F87" w:rsidP="00D07E00">
      <w:pPr>
        <w:widowControl w:val="0"/>
        <w:spacing w:before="52" w:after="0"/>
        <w:ind w:left="30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D039EC" w14:textId="77777777" w:rsidR="00786F87" w:rsidRDefault="00786F87" w:rsidP="00D07E00">
      <w:pPr>
        <w:widowControl w:val="0"/>
        <w:spacing w:before="52" w:after="0"/>
        <w:ind w:left="30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4AEFDF" w14:textId="77777777" w:rsidR="00786F87" w:rsidRDefault="00786F87" w:rsidP="00D07E00">
      <w:pPr>
        <w:widowControl w:val="0"/>
        <w:spacing w:before="52" w:after="0"/>
        <w:ind w:left="30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BC2D04" w14:textId="77777777" w:rsidR="00B30CD0" w:rsidRDefault="00B30CD0" w:rsidP="00D07E00">
      <w:pPr>
        <w:widowControl w:val="0"/>
        <w:spacing w:before="52" w:after="0"/>
        <w:ind w:left="30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17DCA1" w14:textId="77777777" w:rsidR="00B30CD0" w:rsidRDefault="00B30CD0" w:rsidP="00D07E00">
      <w:pPr>
        <w:widowControl w:val="0"/>
        <w:spacing w:before="52" w:after="0"/>
        <w:ind w:left="30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77CEBB" w14:textId="77777777" w:rsidR="00B30CD0" w:rsidRDefault="00B30CD0" w:rsidP="00D07E00">
      <w:pPr>
        <w:widowControl w:val="0"/>
        <w:spacing w:before="52" w:after="0"/>
        <w:ind w:left="30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1DF014" w14:textId="77777777" w:rsidR="0097726D" w:rsidRDefault="0097726D" w:rsidP="000528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1A11E36C" w14:textId="2FB812C7" w:rsidR="0013000B" w:rsidRDefault="002B6112" w:rsidP="000528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1.Основные характеристики</w:t>
      </w:r>
    </w:p>
    <w:p w14:paraId="43B530BD" w14:textId="03914BAB" w:rsidR="002B6112" w:rsidRPr="0013000B" w:rsidRDefault="002B6112" w:rsidP="000528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 Пояснительная записка</w:t>
      </w:r>
    </w:p>
    <w:p w14:paraId="64B02E9E" w14:textId="04939A54" w:rsidR="00272C3D" w:rsidRPr="00006FEE" w:rsidRDefault="006971E5" w:rsidP="00006FEE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43C6" w:rsidRPr="00006FEE">
        <w:rPr>
          <w:sz w:val="28"/>
          <w:szCs w:val="28"/>
        </w:rPr>
        <w:t>Дополнительная общеобразовательная (общеразвивающая) программа по «</w:t>
      </w:r>
      <w:r w:rsidR="00B30CD0">
        <w:rPr>
          <w:sz w:val="28"/>
          <w:szCs w:val="28"/>
        </w:rPr>
        <w:t>электротехника и рад</w:t>
      </w:r>
      <w:r w:rsidR="00B30CD0" w:rsidRPr="00843AA5">
        <w:rPr>
          <w:sz w:val="28"/>
          <w:szCs w:val="28"/>
        </w:rPr>
        <w:t>иотехника</w:t>
      </w:r>
      <w:r w:rsidR="000543C6" w:rsidRPr="00006FEE">
        <w:rPr>
          <w:sz w:val="28"/>
          <w:szCs w:val="28"/>
        </w:rPr>
        <w:t>» включает в себя изучение ряда напра</w:t>
      </w:r>
      <w:r w:rsidR="00843AA5">
        <w:rPr>
          <w:sz w:val="28"/>
          <w:szCs w:val="28"/>
        </w:rPr>
        <w:t>влений в области электротехники и электроники</w:t>
      </w:r>
      <w:r w:rsidR="000543C6" w:rsidRPr="00006FEE">
        <w:rPr>
          <w:sz w:val="28"/>
          <w:szCs w:val="28"/>
        </w:rPr>
        <w:t xml:space="preserve"> и м</w:t>
      </w:r>
      <w:r w:rsidR="00843AA5">
        <w:rPr>
          <w:sz w:val="28"/>
          <w:szCs w:val="28"/>
        </w:rPr>
        <w:t xml:space="preserve">оделирования электрических схем, </w:t>
      </w:r>
      <w:r w:rsidR="000543C6" w:rsidRPr="00006FEE">
        <w:rPr>
          <w:sz w:val="28"/>
          <w:szCs w:val="28"/>
        </w:rPr>
        <w:t xml:space="preserve"> решения различных технических задач. Программа рассчитана на 1 года обучения и дает объем технических и естественно-научных компетенций, которыми вполне может овладеть современный школьник, ориентированный на научно-техническое и/или технологическое направление дальнейшего образования и сферу профессиональной деятельности. Программа ориентирована, в первую очередь на ребят, желающих основательно изучить сферу применения</w:t>
      </w:r>
      <w:r w:rsidR="00843AA5">
        <w:rPr>
          <w:sz w:val="28"/>
          <w:szCs w:val="28"/>
        </w:rPr>
        <w:t xml:space="preserve"> различных электрических и радиотехнических схем</w:t>
      </w:r>
      <w:r w:rsidR="000543C6" w:rsidRPr="00006FEE">
        <w:rPr>
          <w:sz w:val="28"/>
          <w:szCs w:val="28"/>
        </w:rPr>
        <w:t>.</w:t>
      </w:r>
    </w:p>
    <w:p w14:paraId="3B2F120C" w14:textId="754B55C5" w:rsidR="00D07E00" w:rsidRPr="00006FEE" w:rsidRDefault="00261AC4" w:rsidP="00006FEE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06FEE">
        <w:rPr>
          <w:sz w:val="28"/>
          <w:szCs w:val="28"/>
        </w:rPr>
        <w:t xml:space="preserve">Дополнительная общеобразовательная общеразвивающая </w:t>
      </w:r>
      <w:r w:rsidR="00ED5A0E" w:rsidRPr="00006FEE">
        <w:rPr>
          <w:sz w:val="28"/>
          <w:szCs w:val="28"/>
        </w:rPr>
        <w:t xml:space="preserve">программа </w:t>
      </w:r>
      <w:r w:rsidR="000543C6" w:rsidRPr="00006FEE">
        <w:rPr>
          <w:sz w:val="28"/>
          <w:szCs w:val="28"/>
        </w:rPr>
        <w:t>составительская</w:t>
      </w:r>
      <w:r w:rsidR="00C3628C" w:rsidRPr="00006FEE">
        <w:rPr>
          <w:sz w:val="28"/>
          <w:szCs w:val="28"/>
        </w:rPr>
        <w:t xml:space="preserve"> </w:t>
      </w:r>
      <w:r w:rsidR="00ED5A0E" w:rsidRPr="00006FEE">
        <w:rPr>
          <w:sz w:val="28"/>
          <w:szCs w:val="28"/>
        </w:rPr>
        <w:t>«</w:t>
      </w:r>
      <w:r w:rsidR="00843AA5" w:rsidRPr="00843AA5">
        <w:rPr>
          <w:sz w:val="28"/>
          <w:szCs w:val="28"/>
        </w:rPr>
        <w:t>электротехника и робототехника</w:t>
      </w:r>
      <w:r w:rsidRPr="00006FEE">
        <w:rPr>
          <w:sz w:val="28"/>
          <w:szCs w:val="28"/>
        </w:rPr>
        <w:t>» (далее Программа) имеет техническу</w:t>
      </w:r>
      <w:r w:rsidR="00AC2A8A" w:rsidRPr="00006FEE">
        <w:rPr>
          <w:sz w:val="28"/>
          <w:szCs w:val="28"/>
        </w:rPr>
        <w:t xml:space="preserve">ю направленность, </w:t>
      </w:r>
      <w:r w:rsidR="00EF731F" w:rsidRPr="00006FEE">
        <w:rPr>
          <w:sz w:val="28"/>
          <w:szCs w:val="28"/>
        </w:rPr>
        <w:t>базовый</w:t>
      </w:r>
      <w:r w:rsidRPr="00006FEE">
        <w:rPr>
          <w:sz w:val="28"/>
          <w:szCs w:val="28"/>
        </w:rPr>
        <w:t xml:space="preserve"> уровень освоения. </w:t>
      </w:r>
      <w:r w:rsidR="002B6112" w:rsidRPr="00006FEE">
        <w:rPr>
          <w:sz w:val="28"/>
          <w:szCs w:val="28"/>
        </w:rPr>
        <w:t xml:space="preserve">                                                     </w:t>
      </w:r>
    </w:p>
    <w:p w14:paraId="15152154" w14:textId="1AAFCA44" w:rsidR="001B162E" w:rsidRPr="00006FEE" w:rsidRDefault="00446D5B" w:rsidP="00D85FC6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6FEE">
        <w:rPr>
          <w:b/>
          <w:sz w:val="28"/>
          <w:szCs w:val="28"/>
        </w:rPr>
        <w:t>Актуальность</w:t>
      </w:r>
      <w:r w:rsidRPr="00006FEE">
        <w:rPr>
          <w:sz w:val="28"/>
          <w:szCs w:val="28"/>
        </w:rPr>
        <w:t xml:space="preserve"> данной программы</w:t>
      </w:r>
      <w:r w:rsidR="00FB251A" w:rsidRPr="00006FEE">
        <w:rPr>
          <w:sz w:val="28"/>
          <w:szCs w:val="28"/>
        </w:rPr>
        <w:t xml:space="preserve"> - необходимость вести работу в естественнонаучном направлении</w:t>
      </w:r>
      <w:r w:rsidR="00C3628C" w:rsidRPr="00006FEE">
        <w:rPr>
          <w:sz w:val="28"/>
          <w:szCs w:val="28"/>
        </w:rPr>
        <w:t>,</w:t>
      </w:r>
      <w:r w:rsidR="00FB251A" w:rsidRPr="00006FEE">
        <w:rPr>
          <w:sz w:val="28"/>
          <w:szCs w:val="28"/>
        </w:rPr>
        <w:t xml:space="preserve"> для создания базы, позволяющей повысить интерес к дисциплинам среднего звена (физике, биологии, технологии, информатике, геометрии); - востребованность развития широкого кругозора     и формирования основ инженерного мышления; -отсутствие предмета в школьных программах начального образования, обеспечивающего формирование у обучающихся конструкторских навыков</w:t>
      </w:r>
      <w:r w:rsidR="002567F0">
        <w:rPr>
          <w:sz w:val="28"/>
          <w:szCs w:val="28"/>
        </w:rPr>
        <w:t xml:space="preserve"> электротехники и электроники </w:t>
      </w:r>
      <w:r w:rsidR="00FB251A" w:rsidRPr="00006FEE">
        <w:rPr>
          <w:sz w:val="28"/>
          <w:szCs w:val="28"/>
        </w:rPr>
        <w:t xml:space="preserve"> программирования</w:t>
      </w:r>
      <w:r w:rsidR="002567F0">
        <w:rPr>
          <w:sz w:val="28"/>
          <w:szCs w:val="28"/>
        </w:rPr>
        <w:t xml:space="preserve"> схем</w:t>
      </w:r>
      <w:r w:rsidR="00FB251A" w:rsidRPr="00006FEE">
        <w:rPr>
          <w:sz w:val="28"/>
          <w:szCs w:val="28"/>
        </w:rPr>
        <w:t>. Преподавание курса предполагает использование компьютеров и специальных интерфейсных блоков совместно с конструкторами</w:t>
      </w:r>
      <w:r w:rsidR="0010271F" w:rsidRPr="0010271F">
        <w:t xml:space="preserve"> </w:t>
      </w:r>
      <w:r w:rsidR="0010271F" w:rsidRPr="0010271F">
        <w:rPr>
          <w:sz w:val="28"/>
          <w:szCs w:val="28"/>
        </w:rPr>
        <w:t xml:space="preserve">конструктор </w:t>
      </w:r>
      <w:r w:rsidR="0010271F">
        <w:rPr>
          <w:sz w:val="28"/>
          <w:szCs w:val="28"/>
        </w:rPr>
        <w:t>«</w:t>
      </w:r>
      <w:r w:rsidR="0010271F" w:rsidRPr="0010271F">
        <w:rPr>
          <w:sz w:val="28"/>
          <w:szCs w:val="28"/>
        </w:rPr>
        <w:t>Альтернативная энергия</w:t>
      </w:r>
      <w:r w:rsidR="0010271F">
        <w:rPr>
          <w:sz w:val="28"/>
          <w:szCs w:val="28"/>
        </w:rPr>
        <w:t>»</w:t>
      </w:r>
      <w:r w:rsidR="00FB251A" w:rsidRPr="00006FEE">
        <w:rPr>
          <w:sz w:val="28"/>
          <w:szCs w:val="28"/>
        </w:rPr>
        <w:t>. Важно отметить, что компьютер используется</w:t>
      </w:r>
      <w:r w:rsidR="0010271F">
        <w:rPr>
          <w:sz w:val="28"/>
          <w:szCs w:val="28"/>
        </w:rPr>
        <w:t xml:space="preserve"> как средство управления </w:t>
      </w:r>
      <w:r w:rsidR="00FB251A" w:rsidRPr="00006FEE">
        <w:rPr>
          <w:sz w:val="28"/>
          <w:szCs w:val="28"/>
        </w:rPr>
        <w:t xml:space="preserve">; его использование направлено </w:t>
      </w:r>
      <w:r w:rsidR="002B6112" w:rsidRPr="00006FEE">
        <w:rPr>
          <w:sz w:val="28"/>
          <w:szCs w:val="28"/>
        </w:rPr>
        <w:t>на составление</w:t>
      </w:r>
      <w:r w:rsidR="00FB251A" w:rsidRPr="00006FEE">
        <w:rPr>
          <w:sz w:val="28"/>
          <w:szCs w:val="28"/>
        </w:rPr>
        <w:t xml:space="preserve"> управляющих алгоритмов для собранных моделей. Учащиеся получают представление об особенностях </w:t>
      </w:r>
      <w:r w:rsidR="0010271F" w:rsidRPr="00006FEE">
        <w:rPr>
          <w:sz w:val="28"/>
          <w:szCs w:val="28"/>
        </w:rPr>
        <w:lastRenderedPageBreak/>
        <w:t>с</w:t>
      </w:r>
      <w:r w:rsidR="0010271F">
        <w:rPr>
          <w:sz w:val="28"/>
          <w:szCs w:val="28"/>
        </w:rPr>
        <w:t>оставления работы электрических и электронных схем.</w:t>
      </w:r>
      <w:r w:rsidR="00FB251A" w:rsidRPr="00006FEE">
        <w:rPr>
          <w:sz w:val="28"/>
          <w:szCs w:val="28"/>
        </w:rPr>
        <w:t xml:space="preserve"> Программа соответствует действующим нормативным правовым актам и Концепции развития дополнительного образования в сфере технического творчества</w:t>
      </w:r>
      <w:r w:rsidR="001F3DB6" w:rsidRPr="00006FEE">
        <w:rPr>
          <w:sz w:val="28"/>
          <w:szCs w:val="28"/>
        </w:rPr>
        <w:t>.</w:t>
      </w:r>
    </w:p>
    <w:p w14:paraId="76ABCB0C" w14:textId="2B294478" w:rsidR="00C3628C" w:rsidRPr="006971E5" w:rsidRDefault="00C3628C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06FEE">
        <w:rPr>
          <w:b/>
          <w:sz w:val="28"/>
          <w:szCs w:val="28"/>
        </w:rPr>
        <w:t>Отличительные особенности</w:t>
      </w:r>
      <w:r w:rsidRPr="00006FEE">
        <w:rPr>
          <w:sz w:val="28"/>
          <w:szCs w:val="28"/>
        </w:rPr>
        <w:t xml:space="preserve"> данной программы состоят в том, что в её основе лежит идея использования в обучении собственной активности учащихся. Концепция данной программы - теория развивающего обучения в канве критического мышления. В основе сознательного акта учения в системе развивающего обучения лежит способность к продуктивному творческому воображению и мышлению. Более того, без высокого уровня развитие этих процессов вообще невозможно ни успешное обучение, ни самообучение. Именно они определяют развитие творческого потенциала человека. Готовность к творчеству формируется на основе таких качеств как внимание и наблюдательность, воображение и фантазия, смелость и находчивость, умение ориентироваться в окружающем мире, произвольная память и др.</w:t>
      </w:r>
      <w:r w:rsidR="00ED5A0E" w:rsidRPr="00006FEE">
        <w:rPr>
          <w:sz w:val="28"/>
          <w:szCs w:val="28"/>
        </w:rPr>
        <w:t xml:space="preserve"> </w:t>
      </w:r>
    </w:p>
    <w:p w14:paraId="603D3865" w14:textId="77777777" w:rsidR="00006FEE" w:rsidRPr="00006FEE" w:rsidRDefault="00006FEE" w:rsidP="00006FEE">
      <w:pPr>
        <w:keepNext/>
        <w:keepLines/>
        <w:spacing w:before="40" w:after="0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основания разработки ДООП</w:t>
      </w:r>
    </w:p>
    <w:p w14:paraId="27A96ED5" w14:textId="77777777" w:rsidR="00006FEE" w:rsidRPr="00006FEE" w:rsidRDefault="00006FEE" w:rsidP="00006FE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Федеральный уровень</w:t>
      </w:r>
    </w:p>
    <w:p w14:paraId="2A0DA9B0" w14:textId="77777777" w:rsidR="00006FEE" w:rsidRPr="00006FEE" w:rsidRDefault="00006FEE" w:rsidP="00006FEE">
      <w:pPr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«Конвенция о правах ребенка» (одобрена Генеральной Ассамблеей ООН 20.11.1989) (вступила в силу для СССР 15.09.1990);</w:t>
      </w:r>
    </w:p>
    <w:p w14:paraId="69338347" w14:textId="77777777" w:rsidR="00006FEE" w:rsidRPr="00006FEE" w:rsidRDefault="00006FEE" w:rsidP="00006FEE">
      <w:pPr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Федеральный закон от 29.12.2012 № 273 – ФЗ «Об образовании в Российской Федерации»;</w:t>
      </w:r>
    </w:p>
    <w:p w14:paraId="7840196D" w14:textId="77777777" w:rsidR="00006FEE" w:rsidRPr="00006FEE" w:rsidRDefault="00006FEE" w:rsidP="00006FEE">
      <w:pPr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Концепция развития дополнительного образования детей (утверждена распоряжением Правительства Российской Федерации от 4 сентября 2014 г. № 1726-р).</w:t>
      </w:r>
    </w:p>
    <w:p w14:paraId="4E1C543F" w14:textId="77777777" w:rsidR="00006FEE" w:rsidRPr="00006FEE" w:rsidRDefault="00006FEE" w:rsidP="00006FEE">
      <w:pPr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 Приказ Министерства просвещения Российской Федерации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 (далее - Порядок организации и осуществления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образовательной деятельности по дополнительным общеобразовательным программам).</w:t>
      </w:r>
    </w:p>
    <w:p w14:paraId="2FD8D339" w14:textId="77777777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Приоритетный проект «Доступное дополнительное образование для детей» (утвержден президиумом Совета при Президенте Российской Федерации по стратегическому развитию и приоритетным проектам (протокол от 30.11.2016 № 11);</w:t>
      </w:r>
    </w:p>
    <w:p w14:paraId="2C2BFF7C" w14:textId="77777777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 Федеральный проект «Успех каждого ребенка» от 07.12.2018 №3 ;</w:t>
      </w:r>
    </w:p>
    <w:p w14:paraId="2EF5005B" w14:textId="77777777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 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14:paraId="081B6167" w14:textId="77777777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Распоряжение Правительства РФ от 04.09.2014 N 1726-р «Об утверждении  Концепции развития дополнительного образования детей»;</w:t>
      </w:r>
    </w:p>
    <w:p w14:paraId="1D7464B1" w14:textId="77777777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Постановление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14:paraId="15479D97" w14:textId="77777777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-   Приказ Министерства просвещения РФ от 28 августа 2020 г. N 442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</w:t>
      </w:r>
    </w:p>
    <w:p w14:paraId="777561AD" w14:textId="77777777" w:rsidR="00006FEE" w:rsidRPr="00006FEE" w:rsidRDefault="00006FEE" w:rsidP="00006FE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 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D31100C" w14:textId="77777777" w:rsidR="00006FEE" w:rsidRPr="00006FEE" w:rsidRDefault="00006FEE" w:rsidP="00006FEE">
      <w:pPr>
        <w:tabs>
          <w:tab w:val="left" w:pos="142"/>
        </w:tabs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Распоряжение Правительства РФ от 29</w:t>
      </w:r>
      <w:r w:rsidRPr="00006FEE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.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05</w:t>
      </w:r>
      <w:r w:rsidRPr="00006FEE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.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2015</w:t>
      </w:r>
      <w:r w:rsidRPr="00006FEE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 N 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996</w:t>
      </w:r>
      <w:r w:rsidRPr="00006FEE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-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р</w:t>
      </w:r>
      <w:r w:rsidRPr="00006FEE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 «Об утверждении Стратегии развития воспитания в 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Российской Федерации</w:t>
      </w:r>
      <w:r w:rsidRPr="00006FEE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 на период до 2025 года»;</w:t>
      </w:r>
    </w:p>
    <w:p w14:paraId="0E419346" w14:textId="77777777" w:rsidR="00006FEE" w:rsidRPr="00006FEE" w:rsidRDefault="00006FEE" w:rsidP="00006FE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- Письмо Минпросвещения России от 12.10.2020 № ГД – 1736/03 « О рекомендациях по использованию информационных технологий 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образовательном процессе в условиях распространения новой коронавирусной инфекции в 2020/2021 учебном году»</w:t>
      </w:r>
    </w:p>
    <w:p w14:paraId="04BBA21A" w14:textId="77777777" w:rsidR="00006FEE" w:rsidRPr="00006FEE" w:rsidRDefault="00006FEE" w:rsidP="00006FE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14:paraId="2D465F5E" w14:textId="77777777" w:rsidR="00006FEE" w:rsidRPr="00006FEE" w:rsidRDefault="00006FEE" w:rsidP="00006FE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-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Постановление Главного государственного санитарного врача РФ от 28.09.2020 N28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FC55B28" w14:textId="77777777" w:rsidR="00006FEE" w:rsidRPr="00006FEE" w:rsidRDefault="00006FEE" w:rsidP="00006FEE">
      <w:pPr>
        <w:tabs>
          <w:tab w:val="left" w:pos="284"/>
        </w:tabs>
        <w:spacing w:after="0" w:line="360" w:lineRule="auto"/>
        <w:ind w:hanging="284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006FEE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006FEE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Региональный уровень.</w:t>
      </w:r>
    </w:p>
    <w:p w14:paraId="51470EB5" w14:textId="77777777" w:rsidR="00006FEE" w:rsidRPr="00006FEE" w:rsidRDefault="00006FEE" w:rsidP="00006FE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Закон Свердловской области от 15 июля 2013 года №78–ОЗ "Об образовании в Свердловской области";</w:t>
      </w:r>
    </w:p>
    <w:p w14:paraId="2E0C154A" w14:textId="77777777" w:rsidR="00006FEE" w:rsidRPr="00006FEE" w:rsidRDefault="00006FEE" w:rsidP="00006FEE">
      <w:pPr>
        <w:tabs>
          <w:tab w:val="left" w:pos="426"/>
        </w:tabs>
        <w:spacing w:after="0" w:line="360" w:lineRule="auto"/>
        <w:ind w:hanging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Постановление Правительства Свердловской области от 01.08.2019 г. № 461 ПП «О региональном модельном центре дополнительного образования детей Свердловской области»;</w:t>
      </w:r>
    </w:p>
    <w:p w14:paraId="20998210" w14:textId="77777777" w:rsidR="00006FEE" w:rsidRPr="00006FEE" w:rsidRDefault="00006FEE" w:rsidP="00006FEE">
      <w:pPr>
        <w:tabs>
          <w:tab w:val="left" w:pos="426"/>
        </w:tabs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Постановление Правительства Свердловской области от 06.08.2019 г. № 503 ПП «О системе персонифицированного финансирования дополнительного образования детей на территории Свердловской области»;</w:t>
      </w:r>
    </w:p>
    <w:p w14:paraId="3C1F72E9" w14:textId="77777777" w:rsidR="00006FEE" w:rsidRPr="00006FEE" w:rsidRDefault="00006FEE" w:rsidP="00006FEE">
      <w:pPr>
        <w:tabs>
          <w:tab w:val="left" w:pos="426"/>
        </w:tabs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Приказ Министерства образования и молодежной политики Свердловской области от 30.03.2018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№ 162-Д «Об утверждении Концепции развития образования на территории Свердловской области на период до 2035 года»;</w:t>
      </w:r>
    </w:p>
    <w:p w14:paraId="1D8818FB" w14:textId="77777777" w:rsidR="00006FEE" w:rsidRPr="00006FEE" w:rsidRDefault="00006FEE" w:rsidP="00006FEE">
      <w:pPr>
        <w:tabs>
          <w:tab w:val="left" w:pos="426"/>
        </w:tabs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Приказ Министерства образования и молодежной политики Свердловской области от 26.06.2019 № 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области»;</w:t>
      </w:r>
    </w:p>
    <w:p w14:paraId="093321D7" w14:textId="3607607E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Государственная программа Свердловской области «Развитие системы образовани</w:t>
      </w:r>
      <w:r w:rsidR="0010271F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я в Свердловской области до 2027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года» Постановлением Правительства Свердловской области от 29 декабря 2016 года N 919-ПП (с изменениями на 20.12.2018 г.).</w:t>
      </w:r>
    </w:p>
    <w:p w14:paraId="540D8402" w14:textId="74F305CC" w:rsidR="0010271F" w:rsidRPr="00D85FC6" w:rsidRDefault="00006FEE" w:rsidP="00D85FC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lastRenderedPageBreak/>
        <w:t>- Региональный проект «Успех каждого ребенка»;</w:t>
      </w:r>
    </w:p>
    <w:p w14:paraId="3BCD19D4" w14:textId="77777777" w:rsidR="00006FEE" w:rsidRPr="00006FEE" w:rsidRDefault="00006FEE" w:rsidP="00006FEE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Местный уровень</w:t>
      </w:r>
    </w:p>
    <w:p w14:paraId="4664B308" w14:textId="2251615E" w:rsidR="00006FEE" w:rsidRPr="00006FEE" w:rsidRDefault="00006FEE" w:rsidP="00006FE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Муниципальная программа «Развитие системы образования Артемовского городского округа на период</w:t>
      </w:r>
      <w:r w:rsidR="0010271F" w:rsidRPr="0010271F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2023 – 2027</w:t>
      </w:r>
      <w:r w:rsidR="0010271F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годов</w:t>
      </w:r>
      <w:r w:rsidR="007C6962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.</w:t>
      </w:r>
    </w:p>
    <w:p w14:paraId="20350BA8" w14:textId="23ED1956" w:rsidR="00006FEE" w:rsidRPr="00006FEE" w:rsidRDefault="00006FEE" w:rsidP="00006FEE">
      <w:pPr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Устав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муниципального автономного образовательного учреждения центра дополнительного образования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ДО «Фаворит»;</w:t>
      </w:r>
      <w:r w:rsidR="00C33612" w:rsidRPr="00C3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612" w:rsidRP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приказом Управления образования Артемовского</w:t>
      </w:r>
      <w:r w:rsidR="00C3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22.03 2017г. №77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</w:p>
    <w:p w14:paraId="2E0CE607" w14:textId="77777777" w:rsidR="00006FEE" w:rsidRPr="00006FEE" w:rsidRDefault="00006FEE" w:rsidP="00006FEE">
      <w:pPr>
        <w:spacing w:after="0" w:line="360" w:lineRule="auto"/>
        <w:ind w:hanging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- Положение МАОУ ЦДО «Фаворит» «Требования к дополнительным общеразвивающим программам и порядок их утверждения».</w:t>
      </w:r>
    </w:p>
    <w:p w14:paraId="3FE164A6" w14:textId="77777777" w:rsidR="00006FEE" w:rsidRPr="00006FEE" w:rsidRDefault="00006FEE" w:rsidP="00006FEE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9D9FCCF" w14:textId="69347D4B" w:rsidR="00561783" w:rsidRPr="00006FEE" w:rsidRDefault="00561783" w:rsidP="006971E5">
      <w:pPr>
        <w:pStyle w:val="ac"/>
        <w:spacing w:line="36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FEE">
        <w:rPr>
          <w:rFonts w:ascii="Times New Roman" w:eastAsia="Calibri" w:hAnsi="Times New Roman" w:cs="Times New Roman"/>
          <w:b/>
          <w:sz w:val="28"/>
          <w:szCs w:val="28"/>
        </w:rPr>
        <w:t>Адресат Программы:</w:t>
      </w:r>
    </w:p>
    <w:p w14:paraId="7AC46F15" w14:textId="1F45BFE2" w:rsidR="00561783" w:rsidRPr="00006FEE" w:rsidRDefault="00C33612" w:rsidP="00006FE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61783" w:rsidRPr="00006FEE">
        <w:rPr>
          <w:rFonts w:ascii="Times New Roman" w:eastAsia="Calibri" w:hAnsi="Times New Roman" w:cs="Times New Roman"/>
          <w:sz w:val="28"/>
          <w:szCs w:val="28"/>
        </w:rPr>
        <w:t>Данная Программа ориенти</w:t>
      </w:r>
      <w:r w:rsidR="0036579E">
        <w:rPr>
          <w:rFonts w:ascii="Times New Roman" w:eastAsia="Calibri" w:hAnsi="Times New Roman" w:cs="Times New Roman"/>
          <w:sz w:val="28"/>
          <w:szCs w:val="28"/>
        </w:rPr>
        <w:t>рована на детей в возрасте от 8 до 12</w:t>
      </w:r>
      <w:r w:rsidR="00561783" w:rsidRPr="00006FEE">
        <w:rPr>
          <w:rFonts w:ascii="Times New Roman" w:eastAsia="Calibri" w:hAnsi="Times New Roman" w:cs="Times New Roman"/>
          <w:sz w:val="28"/>
          <w:szCs w:val="28"/>
        </w:rPr>
        <w:t xml:space="preserve"> лет. В творческое объединение могут быть приняты все желающие, группы могут быть как одновозрастные, так и разновозрастные. Наполняем</w:t>
      </w:r>
      <w:r w:rsidR="007C6962">
        <w:rPr>
          <w:rFonts w:ascii="Times New Roman" w:eastAsia="Calibri" w:hAnsi="Times New Roman" w:cs="Times New Roman"/>
          <w:sz w:val="28"/>
          <w:szCs w:val="28"/>
        </w:rPr>
        <w:t>ость учебных групп составляет 12</w:t>
      </w:r>
      <w:r w:rsidR="00561783" w:rsidRPr="00006FEE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14:paraId="5CE66952" w14:textId="77777777" w:rsidR="00561783" w:rsidRPr="00006FEE" w:rsidRDefault="00561783" w:rsidP="00D85FC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FEE">
        <w:rPr>
          <w:rFonts w:ascii="Times New Roman" w:eastAsia="Calibri" w:hAnsi="Times New Roman" w:cs="Times New Roman"/>
          <w:sz w:val="28"/>
          <w:szCs w:val="28"/>
        </w:rPr>
        <w:t>Возрастные особенности обучающихся.</w:t>
      </w:r>
    </w:p>
    <w:p w14:paraId="28319DFF" w14:textId="5BA0B44F" w:rsidR="00065148" w:rsidRPr="00006FEE" w:rsidRDefault="00D85FC6" w:rsidP="00D85FC6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065148" w:rsidRPr="00006F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комплектовании групп следует учитывать возраст детей. В одну группу рекомендуется записывать детей с разницей в возрасте не более 1-2 года. </w:t>
      </w:r>
    </w:p>
    <w:p w14:paraId="1DEE25CA" w14:textId="7066A189" w:rsidR="00561783" w:rsidRPr="00006FEE" w:rsidRDefault="00D85FC6" w:rsidP="00D85FC6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61783" w:rsidRPr="00006FEE">
        <w:rPr>
          <w:rFonts w:ascii="Times New Roman" w:eastAsia="Calibri" w:hAnsi="Times New Roman" w:cs="Times New Roman"/>
          <w:sz w:val="28"/>
          <w:szCs w:val="28"/>
        </w:rPr>
        <w:t>Творческие способности ребенка развиваются в ходе взаимодействия его со средой, под влиянием обучения и воспитания. Средний школьный возраст – самый благоприятный для творческого развития. Необходимость развития творческих способностей учащихся среднего школьного возраста определяется их личностно-эмоциональными и интеллектуальными возможностями.</w:t>
      </w:r>
      <w:r w:rsidR="00065148" w:rsidRPr="00006F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A982DE" w14:textId="77777777" w:rsidR="00D85FC6" w:rsidRDefault="00561783" w:rsidP="00D85FC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EE">
        <w:rPr>
          <w:rFonts w:ascii="Times New Roman" w:hAnsi="Times New Roman" w:cs="Times New Roman"/>
          <w:sz w:val="28"/>
          <w:szCs w:val="28"/>
        </w:rPr>
        <w:t>Развитие творческих способностей помогает школьникам самоутвердиться, проявлять инициативу и творческий подход в различных видах деятельности.</w:t>
      </w:r>
    </w:p>
    <w:p w14:paraId="5E07EABF" w14:textId="6E0E64A0" w:rsidR="006774B3" w:rsidRPr="00D85FC6" w:rsidRDefault="00065148" w:rsidP="00D85FC6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C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Наполняемость групп: </w:t>
      </w:r>
    </w:p>
    <w:p w14:paraId="6DF4FECB" w14:textId="303D46F8" w:rsidR="00561783" w:rsidRPr="00AC4356" w:rsidRDefault="006774B3" w:rsidP="00AC435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06FE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Группы обучающихся могут быть как одновозрастные, так и разновозрастные. Состав группы </w:t>
      </w:r>
      <w:r w:rsidR="006971E5" w:rsidRPr="00006FE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постоянный,</w:t>
      </w:r>
      <w:r w:rsidR="006971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от 10-12 человек</w:t>
      </w:r>
      <w:r w:rsidRPr="00006FE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но так как у обучающиеся в течение учебного года могут измениться интересы, и расписание уроков в школ</w:t>
      </w:r>
      <w:r w:rsidR="004737C0" w:rsidRPr="00006FE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е, состав группы может меняться</w:t>
      </w:r>
    </w:p>
    <w:tbl>
      <w:tblPr>
        <w:tblStyle w:val="2"/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1560"/>
        <w:gridCol w:w="1559"/>
        <w:gridCol w:w="1559"/>
        <w:gridCol w:w="1418"/>
        <w:gridCol w:w="1559"/>
      </w:tblGrid>
      <w:tr w:rsidR="00561783" w:rsidRPr="00006FEE" w14:paraId="65EFE051" w14:textId="77777777" w:rsidTr="00AC4356">
        <w:trPr>
          <w:trHeight w:val="1699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AA4E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14:paraId="21955638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5AC3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E26D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A458B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AA615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637F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561783" w:rsidRPr="00006FEE" w14:paraId="0430B287" w14:textId="77777777" w:rsidTr="00006FEE">
        <w:trPr>
          <w:trHeight w:val="94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73D2" w14:textId="0B3A3280" w:rsidR="00561783" w:rsidRPr="00AC4356" w:rsidRDefault="00AC4356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783" w:rsidRPr="00AC4356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0472" w14:textId="267450E9" w:rsidR="00561783" w:rsidRPr="00AC4356" w:rsidRDefault="007C6962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7C5C" w14:textId="5EAC3419" w:rsidR="00561783" w:rsidRPr="00AC4356" w:rsidRDefault="007C6962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37B1C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C907" w14:textId="527591F9" w:rsidR="00561783" w:rsidRPr="00AC4356" w:rsidRDefault="00F276B6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BBBA" w14:textId="77777777" w:rsidR="00561783" w:rsidRPr="00AC4356" w:rsidRDefault="00561783" w:rsidP="00006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56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</w:tc>
      </w:tr>
    </w:tbl>
    <w:p w14:paraId="368C48E2" w14:textId="45DA51ED" w:rsidR="0013000B" w:rsidRPr="00D85FC6" w:rsidRDefault="006774B3" w:rsidP="00D85FC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06F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 занятий</w:t>
      </w:r>
      <w:r w:rsidR="00D85F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D85FC6">
        <w:rPr>
          <w:rFonts w:ascii="Times New Roman" w:hAnsi="Times New Roman" w:cs="Times New Roman"/>
          <w:color w:val="000000"/>
          <w:sz w:val="28"/>
          <w:szCs w:val="28"/>
        </w:rPr>
        <w:t>1 раз в неделю по 2 часа для первого года обучения.</w:t>
      </w:r>
      <w:r w:rsidR="00D85FC6" w:rsidRPr="00D85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6962" w:rsidRPr="00D85FC6">
        <w:rPr>
          <w:rFonts w:ascii="Times New Roman" w:hAnsi="Times New Roman" w:cs="Times New Roman"/>
          <w:color w:val="000000"/>
          <w:sz w:val="28"/>
          <w:szCs w:val="28"/>
        </w:rPr>
        <w:t>Продолжительность занятий 45</w:t>
      </w:r>
      <w:r w:rsidR="00777BEA" w:rsidRPr="00D85FC6">
        <w:rPr>
          <w:rFonts w:ascii="Times New Roman" w:hAnsi="Times New Roman" w:cs="Times New Roman"/>
          <w:color w:val="000000"/>
          <w:sz w:val="28"/>
          <w:szCs w:val="28"/>
        </w:rPr>
        <w:t xml:space="preserve"> минут с 10 - минутными перерывами.</w:t>
      </w:r>
    </w:p>
    <w:p w14:paraId="315D3B46" w14:textId="783222EE" w:rsidR="006774B3" w:rsidRPr="00006FEE" w:rsidRDefault="006774B3" w:rsidP="00D85FC6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06FEE">
        <w:rPr>
          <w:b/>
          <w:bCs/>
          <w:color w:val="000000"/>
          <w:sz w:val="28"/>
          <w:szCs w:val="28"/>
        </w:rPr>
        <w:t xml:space="preserve">Объём программы: </w:t>
      </w:r>
      <w:r w:rsidRPr="00006FEE">
        <w:rPr>
          <w:bCs/>
          <w:color w:val="000000"/>
          <w:sz w:val="28"/>
          <w:szCs w:val="28"/>
        </w:rPr>
        <w:t>Полный объем программы составляет в количестве 72 часов освоение 1 год и является стартовым уровням.</w:t>
      </w:r>
    </w:p>
    <w:p w14:paraId="2EAEA947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Формы обучения</w:t>
      </w:r>
    </w:p>
    <w:p w14:paraId="7DA0E4E0" w14:textId="77777777" w:rsidR="00D02F6E" w:rsidRPr="00006FEE" w:rsidRDefault="00D02F6E" w:rsidP="00D85FC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Фронтальная, групповая.</w:t>
      </w:r>
    </w:p>
    <w:p w14:paraId="20796EA5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Виды занятий</w:t>
      </w:r>
    </w:p>
    <w:p w14:paraId="6D9680C9" w14:textId="242C9E6B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Комбинированные, лабораторное занятие, практическое занятие, экскурсии, мастер классы, творческие мастерские, лекции.</w:t>
      </w:r>
    </w:p>
    <w:p w14:paraId="41D79ED9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Методы обучения:</w:t>
      </w:r>
    </w:p>
    <w:p w14:paraId="764897F2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Словесные, наглядные, практические, исследовательские.</w:t>
      </w:r>
    </w:p>
    <w:p w14:paraId="59FA2423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Формы подведения итогов </w:t>
      </w:r>
    </w:p>
    <w:p w14:paraId="6C492B0E" w14:textId="7E6A8DE3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Собеседование, устный опрос,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тест, анализ работ,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взаимоанализ работ,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викторина, проект, лабораторная </w:t>
      </w:r>
      <w:r w:rsidR="00D85FC6"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работа, выставка</w:t>
      </w:r>
      <w:r w:rsidRPr="00006FE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работ, квест.</w:t>
      </w:r>
    </w:p>
    <w:p w14:paraId="4E0597D8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Занятия проходят в очной форме, в том числе с применением дистанционных образовательных технологий и электронного обучения. </w:t>
      </w:r>
    </w:p>
    <w:p w14:paraId="479F18B4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Обучение в дистанционном формате с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применением дистанционных образовательных технологий и электронного обучения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предусмотрено во время: </w:t>
      </w:r>
    </w:p>
    <w:p w14:paraId="3D83860F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−   обучающиеся находятся на карантине; </w:t>
      </w:r>
    </w:p>
    <w:p w14:paraId="79BAD107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− временное прекращения очных занятий в связи с неблагоприятными погодными условиями; </w:t>
      </w:r>
    </w:p>
    <w:p w14:paraId="0EF1E2BF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− в иных случаях, по уважительным причинам, которые могут быть рассмотрены учебным отделом в индивидуальном порядке по заявлению родителей (законных представителей). </w:t>
      </w:r>
    </w:p>
    <w:p w14:paraId="70946DC2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В этом случае, продолжительность занятия сокращается до 30 минут.</w:t>
      </w:r>
    </w:p>
    <w:p w14:paraId="0943AA69" w14:textId="77777777" w:rsidR="00D02F6E" w:rsidRPr="00006FEE" w:rsidRDefault="00D02F6E" w:rsidP="00D85FC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процессе занятий используются здоровье сберегающие технологии, что позволяет сочетать задачи по укреплению соматического и психического здоровья обучающихся. </w:t>
      </w:r>
    </w:p>
    <w:p w14:paraId="46A5D459" w14:textId="3BE08617" w:rsidR="00D02F6E" w:rsidRPr="00006FEE" w:rsidRDefault="00D02F6E" w:rsidP="00006FEE">
      <w:pPr>
        <w:keepNext/>
        <w:keepLines/>
        <w:spacing w:before="4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516779275"/>
      <w:r w:rsidRPr="00006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End w:id="1"/>
    </w:p>
    <w:p w14:paraId="468005F3" w14:textId="3093D9E0" w:rsidR="009664A0" w:rsidRPr="00006FEE" w:rsidRDefault="009664A0" w:rsidP="00C3361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06FEE">
        <w:rPr>
          <w:b/>
          <w:bCs/>
          <w:color w:val="000000"/>
          <w:sz w:val="28"/>
          <w:szCs w:val="28"/>
        </w:rPr>
        <w:t>1.2.Цели и задачи программы</w:t>
      </w:r>
    </w:p>
    <w:p w14:paraId="3ED4D766" w14:textId="35D06D22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bCs/>
          <w:color w:val="000000"/>
          <w:sz w:val="28"/>
          <w:szCs w:val="28"/>
        </w:rPr>
        <w:t>Цель программы:</w:t>
      </w:r>
      <w:r w:rsidRPr="00006FEE">
        <w:rPr>
          <w:rStyle w:val="apple-converted-space"/>
          <w:color w:val="000000"/>
          <w:sz w:val="28"/>
          <w:szCs w:val="28"/>
        </w:rPr>
        <w:t> </w:t>
      </w:r>
      <w:r w:rsidRPr="00006FEE">
        <w:rPr>
          <w:color w:val="000000"/>
          <w:sz w:val="28"/>
          <w:szCs w:val="28"/>
        </w:rPr>
        <w:t>формирование интереса к техническим видам творчества, развитие конструктивного мыш</w:t>
      </w:r>
      <w:r w:rsidR="007C6962">
        <w:rPr>
          <w:color w:val="000000"/>
          <w:sz w:val="28"/>
          <w:szCs w:val="28"/>
        </w:rPr>
        <w:t xml:space="preserve">ления в области энергетики и электроники </w:t>
      </w:r>
      <w:r w:rsidR="003512D3" w:rsidRPr="00006FEE">
        <w:rPr>
          <w:color w:val="000000"/>
          <w:sz w:val="28"/>
          <w:szCs w:val="28"/>
        </w:rPr>
        <w:t>.</w:t>
      </w:r>
    </w:p>
    <w:p w14:paraId="065840F8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bCs/>
          <w:color w:val="000000"/>
          <w:sz w:val="28"/>
          <w:szCs w:val="28"/>
        </w:rPr>
        <w:t>Задачи программы:</w:t>
      </w:r>
    </w:p>
    <w:p w14:paraId="02C12691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i/>
          <w:iCs/>
          <w:color w:val="000000"/>
          <w:sz w:val="28"/>
          <w:szCs w:val="28"/>
        </w:rPr>
        <w:t>Обучающие:</w:t>
      </w:r>
    </w:p>
    <w:p w14:paraId="1577E661" w14:textId="6DEAE255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 по</w:t>
      </w:r>
      <w:r w:rsidR="007C6962">
        <w:rPr>
          <w:color w:val="000000"/>
          <w:sz w:val="28"/>
          <w:szCs w:val="28"/>
        </w:rPr>
        <w:t>лучение навыков проектирования электрических схем</w:t>
      </w:r>
      <w:r w:rsidRPr="00006FEE">
        <w:rPr>
          <w:color w:val="000000"/>
          <w:sz w:val="28"/>
          <w:szCs w:val="28"/>
        </w:rPr>
        <w:t>;</w:t>
      </w:r>
    </w:p>
    <w:p w14:paraId="33CDCC4A" w14:textId="2013F3DE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 развитие навыков реш</w:t>
      </w:r>
      <w:r w:rsidR="007C6962">
        <w:rPr>
          <w:color w:val="000000"/>
          <w:sz w:val="28"/>
          <w:szCs w:val="28"/>
        </w:rPr>
        <w:t>ения базовых задач электроники и электротехники</w:t>
      </w:r>
      <w:r w:rsidRPr="00006FEE">
        <w:rPr>
          <w:color w:val="000000"/>
          <w:sz w:val="28"/>
          <w:szCs w:val="28"/>
        </w:rPr>
        <w:t>.</w:t>
      </w:r>
    </w:p>
    <w:p w14:paraId="7922FD6F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i/>
          <w:iCs/>
          <w:color w:val="000000"/>
          <w:sz w:val="28"/>
          <w:szCs w:val="28"/>
        </w:rPr>
        <w:t>Развивающие:</w:t>
      </w:r>
    </w:p>
    <w:p w14:paraId="4E618143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 развитие конструкторских навыков;</w:t>
      </w:r>
    </w:p>
    <w:p w14:paraId="0DA8BD96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 развитие логического мышления;</w:t>
      </w:r>
    </w:p>
    <w:p w14:paraId="1D7DD998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 развитие пространственного воображения.</w:t>
      </w:r>
    </w:p>
    <w:p w14:paraId="0011553E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i/>
          <w:iCs/>
          <w:color w:val="000000"/>
          <w:sz w:val="28"/>
          <w:szCs w:val="28"/>
        </w:rPr>
        <w:t>Воспитательные:</w:t>
      </w:r>
    </w:p>
    <w:p w14:paraId="33FFE7C4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 воспитание у детей интереса к техническим видам творчества;</w:t>
      </w:r>
    </w:p>
    <w:p w14:paraId="7B6B258A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lastRenderedPageBreak/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14:paraId="588C16B8" w14:textId="77777777" w:rsidR="0013000B" w:rsidRPr="00006FEE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-развитие социально-трудовой компетенции: воспитание трудолюбия, самостоятельности, умения доводить начатое дело до конца;</w:t>
      </w:r>
    </w:p>
    <w:p w14:paraId="115066CA" w14:textId="77777777" w:rsidR="0013000B" w:rsidRPr="003512D3" w:rsidRDefault="0013000B" w:rsidP="00D85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</w:t>
      </w:r>
      <w:r w:rsidR="003512D3" w:rsidRPr="00006FEE">
        <w:rPr>
          <w:color w:val="000000"/>
          <w:sz w:val="28"/>
          <w:szCs w:val="28"/>
        </w:rPr>
        <w:t>шения учебных задач информа</w:t>
      </w:r>
      <w:r w:rsidR="003512D3">
        <w:rPr>
          <w:color w:val="000000"/>
          <w:sz w:val="28"/>
          <w:szCs w:val="28"/>
        </w:rPr>
        <w:t>цию.</w:t>
      </w:r>
    </w:p>
    <w:p w14:paraId="57ACAE1C" w14:textId="77777777" w:rsidR="00AA4C41" w:rsidRDefault="00AA4C41" w:rsidP="00D85F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413F8" w14:textId="310E6306" w:rsidR="00165648" w:rsidRPr="002B4534" w:rsidRDefault="00462A55" w:rsidP="00D07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B5BE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07E00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D07E00" w:rsidRPr="002B453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681AE7A0" w14:textId="6385D5B9" w:rsidR="00F06CA3" w:rsidRPr="001A492F" w:rsidRDefault="001A492F" w:rsidP="00D07E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9664A0">
        <w:rPr>
          <w:rFonts w:ascii="Times New Roman" w:hAnsi="Times New Roman" w:cs="Times New Roman"/>
          <w:b/>
          <w:sz w:val="28"/>
          <w:szCs w:val="28"/>
        </w:rPr>
        <w:t>1.3.1.</w:t>
      </w:r>
      <w:r w:rsidRPr="001A492F">
        <w:rPr>
          <w:rFonts w:ascii="Times New Roman" w:hAnsi="Times New Roman" w:cs="Times New Roman"/>
          <w:b/>
          <w:sz w:val="28"/>
          <w:szCs w:val="28"/>
        </w:rPr>
        <w:t xml:space="preserve"> Учебно тематический план</w:t>
      </w: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024"/>
        <w:gridCol w:w="1235"/>
        <w:gridCol w:w="1284"/>
        <w:gridCol w:w="851"/>
        <w:gridCol w:w="1134"/>
        <w:gridCol w:w="850"/>
        <w:gridCol w:w="2977"/>
      </w:tblGrid>
      <w:tr w:rsidR="001A492F" w:rsidRPr="00AA4C41" w14:paraId="03E62734" w14:textId="77777777" w:rsidTr="00C33612">
        <w:trPr>
          <w:trHeight w:hRule="exact"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4BE79" w14:textId="5F433860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w w:val="74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w w:val="74"/>
                <w:sz w:val="24"/>
                <w:szCs w:val="24"/>
              </w:rPr>
              <w:t>No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9C1161" w14:textId="5A612C8A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53A5F5" w14:textId="77777777" w:rsidR="001A492F" w:rsidRPr="00AA4C41" w:rsidRDefault="001A492F" w:rsidP="00D0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27B2D" w14:textId="64D3669F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Количество часов 72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8A7" w14:textId="77777777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2F" w:rsidRPr="00AA4C41" w14:paraId="77270CEC" w14:textId="77777777" w:rsidTr="00C33612">
        <w:trPr>
          <w:trHeight w:hRule="exact" w:val="57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AA2C6" w14:textId="30D6B682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</w:p>
        </w:tc>
        <w:tc>
          <w:tcPr>
            <w:tcW w:w="2259" w:type="dxa"/>
            <w:gridSpan w:val="2"/>
            <w:tcBorders>
              <w:left w:val="single" w:sz="4" w:space="0" w:color="auto"/>
            </w:tcBorders>
            <w:vAlign w:val="center"/>
          </w:tcPr>
          <w:p w14:paraId="0EC35834" w14:textId="5CF68C83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раздела/темы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14:paraId="771B874C" w14:textId="77777777" w:rsidR="001A492F" w:rsidRPr="00AA4C41" w:rsidRDefault="001A492F" w:rsidP="00D0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26897" w14:textId="1D14C485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35DF8" w14:textId="40C3E53A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теорети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8C955" w14:textId="363DC3C7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0C4B5" w14:textId="7A8C7DBC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AB206D"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A492F" w:rsidRPr="00AA4C41" w14:paraId="3A0618AE" w14:textId="77777777" w:rsidTr="00C33612">
        <w:trPr>
          <w:trHeight w:hRule="exact" w:val="83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A47" w14:textId="382467D4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BC3909" w14:textId="77777777" w:rsidR="001A492F" w:rsidRPr="00AA4C41" w:rsidRDefault="001A492F" w:rsidP="00D0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5BE506E7" w14:textId="77777777" w:rsidR="001A492F" w:rsidRPr="00AA4C41" w:rsidRDefault="001A492F" w:rsidP="00D0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6B6D6" w14:textId="77777777" w:rsidR="001A492F" w:rsidRPr="00AA4C41" w:rsidRDefault="001A492F" w:rsidP="00D0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37AA" w14:textId="77777777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B6A" w14:textId="7AC08A55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365D" w14:textId="4787D497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3FF" w14:textId="40F38C7B" w:rsidR="001A492F" w:rsidRPr="00AA4C41" w:rsidRDefault="001A492F" w:rsidP="00D0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</w:tbl>
    <w:tbl>
      <w:tblPr>
        <w:tblStyle w:val="ad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1134"/>
        <w:gridCol w:w="850"/>
        <w:gridCol w:w="2977"/>
      </w:tblGrid>
      <w:tr w:rsidR="00884B42" w:rsidRPr="00AA4C41" w14:paraId="4C69A0E3" w14:textId="77777777" w:rsidTr="003306D9">
        <w:tc>
          <w:tcPr>
            <w:tcW w:w="851" w:type="dxa"/>
          </w:tcPr>
          <w:p w14:paraId="16EDAA26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3260" w:type="dxa"/>
          </w:tcPr>
          <w:p w14:paraId="36A52C9A" w14:textId="72E4523C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851" w:type="dxa"/>
            <w:vAlign w:val="center"/>
          </w:tcPr>
          <w:p w14:paraId="79ACDDA5" w14:textId="77777777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BFEAA4" w14:textId="42A032C3" w:rsidR="00884B42" w:rsidRPr="00AA4C41" w:rsidRDefault="000D6937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18997E68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539313C0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соответствия качеств начального состояния обучаемого </w:t>
            </w:r>
          </w:p>
        </w:tc>
      </w:tr>
      <w:tr w:rsidR="00884B42" w:rsidRPr="00AA4C41" w14:paraId="141EE8CE" w14:textId="77777777" w:rsidTr="003306D9">
        <w:tc>
          <w:tcPr>
            <w:tcW w:w="851" w:type="dxa"/>
          </w:tcPr>
          <w:p w14:paraId="0B4E1323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3260" w:type="dxa"/>
          </w:tcPr>
          <w:p w14:paraId="4D40E40E" w14:textId="3C33C8AD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Pr="00AA4C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  <w:r w:rsidRPr="00AA4C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Твоя</w:t>
            </w:r>
            <w:r w:rsidRPr="00AA4C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мастерская</w:t>
            </w:r>
          </w:p>
        </w:tc>
        <w:tc>
          <w:tcPr>
            <w:tcW w:w="851" w:type="dxa"/>
            <w:vAlign w:val="center"/>
          </w:tcPr>
          <w:p w14:paraId="4D79CBB8" w14:textId="77777777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893B7E" w14:textId="16C82E72" w:rsidR="00884B42" w:rsidRPr="00AA4C41" w:rsidRDefault="000D6937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2FBC2EF6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61625334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</w:tr>
      <w:tr w:rsidR="00884B42" w:rsidRPr="00AA4C41" w14:paraId="754364DE" w14:textId="77777777" w:rsidTr="003306D9">
        <w:tc>
          <w:tcPr>
            <w:tcW w:w="851" w:type="dxa"/>
          </w:tcPr>
          <w:p w14:paraId="35DCF6A4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3</w:t>
            </w:r>
          </w:p>
          <w:p w14:paraId="78EEC7AB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6FCB7EF9" w14:textId="7C6F2FC2" w:rsidR="00884B42" w:rsidRPr="00AA4C41" w:rsidRDefault="00884B42" w:rsidP="00C169B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28A90F47" w14:textId="29A65882" w:rsidR="00884B42" w:rsidRPr="00AA4C41" w:rsidRDefault="00884B42" w:rsidP="00D3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851" w:type="dxa"/>
            <w:vAlign w:val="center"/>
          </w:tcPr>
          <w:p w14:paraId="647F3892" w14:textId="48008C51" w:rsidR="00884B42" w:rsidRPr="00AA4C41" w:rsidRDefault="00B771A5" w:rsidP="00C16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B9D373" w14:textId="18AA8975" w:rsidR="00884B42" w:rsidRPr="00AA4C41" w:rsidRDefault="000D6937" w:rsidP="00C169B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31B84217" w14:textId="61681043" w:rsidR="00884B42" w:rsidRPr="00AA4C41" w:rsidRDefault="000D6937" w:rsidP="008B42FB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2F33E776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опрос по теме</w:t>
            </w:r>
          </w:p>
        </w:tc>
      </w:tr>
      <w:tr w:rsidR="00884B42" w:rsidRPr="00AA4C41" w14:paraId="128DC77B" w14:textId="77777777" w:rsidTr="003306D9">
        <w:tc>
          <w:tcPr>
            <w:tcW w:w="851" w:type="dxa"/>
          </w:tcPr>
          <w:p w14:paraId="2935237C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4</w:t>
            </w:r>
          </w:p>
          <w:p w14:paraId="35819209" w14:textId="6E666BC9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46CC20A3" w14:textId="6D9E4DE3" w:rsidR="00884B42" w:rsidRPr="00AA4C41" w:rsidRDefault="00884B42" w:rsidP="00D3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AA4C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начертания</w:t>
            </w:r>
            <w:r w:rsidRPr="00AA4C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электрических</w:t>
            </w:r>
            <w:r w:rsidRPr="00AA4C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схем</w:t>
            </w:r>
          </w:p>
        </w:tc>
        <w:tc>
          <w:tcPr>
            <w:tcW w:w="851" w:type="dxa"/>
          </w:tcPr>
          <w:p w14:paraId="24AC8664" w14:textId="5813CE66" w:rsidR="00884B42" w:rsidRPr="00AA4C41" w:rsidRDefault="00B771A5" w:rsidP="008B42FB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06E3E30A" w14:textId="1B9802A5" w:rsidR="00884B42" w:rsidRPr="00AA4C41" w:rsidRDefault="000D6937" w:rsidP="008B42FB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5D4386BF" w14:textId="7044D478" w:rsidR="00884B42" w:rsidRPr="00AA4C41" w:rsidRDefault="000D6937" w:rsidP="008B42FB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1468C658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опрос по теме</w:t>
            </w:r>
          </w:p>
        </w:tc>
      </w:tr>
      <w:tr w:rsidR="00884B42" w:rsidRPr="00AA4C41" w14:paraId="1F1292DC" w14:textId="77777777" w:rsidTr="003306D9">
        <w:tc>
          <w:tcPr>
            <w:tcW w:w="851" w:type="dxa"/>
          </w:tcPr>
          <w:p w14:paraId="642A8549" w14:textId="090A5372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5</w:t>
            </w:r>
          </w:p>
          <w:p w14:paraId="6C30022C" w14:textId="3612826D" w:rsidR="00884B42" w:rsidRPr="00AA4C41" w:rsidRDefault="00884B42" w:rsidP="008B42FB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4E4825EC" w14:textId="6D1EF56C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электротехнику</w:t>
            </w:r>
          </w:p>
        </w:tc>
        <w:tc>
          <w:tcPr>
            <w:tcW w:w="851" w:type="dxa"/>
          </w:tcPr>
          <w:p w14:paraId="3C485AD9" w14:textId="0AE20A21" w:rsidR="00884B42" w:rsidRPr="00AA4C41" w:rsidRDefault="00B771A5" w:rsidP="00DB5F5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DA36E2" w14:textId="31AA41F1" w:rsidR="00884B42" w:rsidRPr="00AA4C41" w:rsidRDefault="000D6937" w:rsidP="00DB5F5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3B30410B" w14:textId="6BB097C2" w:rsidR="00884B42" w:rsidRPr="00AA4C41" w:rsidRDefault="000D6937" w:rsidP="00DB5F5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6C4B47E8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 опрос в виде кроссворда</w:t>
            </w:r>
          </w:p>
        </w:tc>
      </w:tr>
      <w:tr w:rsidR="00884B42" w:rsidRPr="00AA4C41" w14:paraId="6C817C10" w14:textId="77777777" w:rsidTr="003306D9">
        <w:tc>
          <w:tcPr>
            <w:tcW w:w="851" w:type="dxa"/>
          </w:tcPr>
          <w:p w14:paraId="2698B3E7" w14:textId="2FF131AA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6</w:t>
            </w:r>
          </w:p>
          <w:p w14:paraId="530B1369" w14:textId="6AF47603" w:rsidR="00884B42" w:rsidRPr="00AA4C41" w:rsidRDefault="00884B42" w:rsidP="005342A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3F604D3F" w14:textId="1A8C0FD7" w:rsidR="00884B42" w:rsidRPr="00AA4C41" w:rsidRDefault="00884B42" w:rsidP="005342A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4B3A5E50" w14:textId="57BA2918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AA4C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электротехники</w:t>
            </w:r>
          </w:p>
        </w:tc>
        <w:tc>
          <w:tcPr>
            <w:tcW w:w="851" w:type="dxa"/>
            <w:vAlign w:val="center"/>
          </w:tcPr>
          <w:p w14:paraId="5AF8B420" w14:textId="1CAB5D1F" w:rsidR="00884B42" w:rsidRPr="00AA4C41" w:rsidRDefault="00B771A5" w:rsidP="0053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437645" w14:textId="4E03808B" w:rsidR="00884B42" w:rsidRPr="00AA4C41" w:rsidRDefault="000D6937" w:rsidP="005342A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2556E725" w14:textId="70BAEC2D" w:rsidR="00884B42" w:rsidRPr="00AA4C41" w:rsidRDefault="000D6937" w:rsidP="005342A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47499261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</w:t>
            </w:r>
          </w:p>
        </w:tc>
      </w:tr>
      <w:tr w:rsidR="00884B42" w:rsidRPr="00AA4C41" w14:paraId="62B3E6E9" w14:textId="77777777" w:rsidTr="003306D9">
        <w:tc>
          <w:tcPr>
            <w:tcW w:w="851" w:type="dxa"/>
          </w:tcPr>
          <w:p w14:paraId="08FF8777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7</w:t>
            </w:r>
          </w:p>
          <w:p w14:paraId="3E815013" w14:textId="00C3189F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1BC7571C" w14:textId="77777777" w:rsidR="00884B42" w:rsidRPr="00AA4C41" w:rsidRDefault="00884B42" w:rsidP="003306D9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AA4C41">
              <w:rPr>
                <w:sz w:val="24"/>
                <w:szCs w:val="24"/>
              </w:rPr>
              <w:t>Постоянный</w:t>
            </w:r>
            <w:r w:rsidRPr="00AA4C41">
              <w:rPr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и</w:t>
            </w:r>
            <w:r w:rsidRPr="00AA4C41">
              <w:rPr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переменный</w:t>
            </w:r>
            <w:r w:rsidRPr="00AA4C41">
              <w:rPr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ток.</w:t>
            </w:r>
            <w:r w:rsidRPr="00AA4C41">
              <w:rPr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spacing w:val="-4"/>
                <w:sz w:val="24"/>
                <w:szCs w:val="24"/>
              </w:rPr>
              <w:t>Схемы</w:t>
            </w:r>
          </w:p>
          <w:p w14:paraId="01E9AFDD" w14:textId="49659B66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851" w:type="dxa"/>
          </w:tcPr>
          <w:p w14:paraId="4BFC10C8" w14:textId="75202C86" w:rsidR="00884B42" w:rsidRPr="00AA4C41" w:rsidRDefault="00B771A5" w:rsidP="005342A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50139802" w14:textId="77673A9F" w:rsidR="00884B42" w:rsidRPr="00AA4C41" w:rsidRDefault="000D6937" w:rsidP="005342A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5FA7BC34" w14:textId="4E40D5B4" w:rsidR="00884B42" w:rsidRPr="00AA4C41" w:rsidRDefault="000D6937" w:rsidP="005342A5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41653520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устный опрос</w:t>
            </w:r>
          </w:p>
        </w:tc>
      </w:tr>
      <w:tr w:rsidR="00884B42" w:rsidRPr="00AA4C41" w14:paraId="28240A55" w14:textId="77777777" w:rsidTr="003306D9">
        <w:tc>
          <w:tcPr>
            <w:tcW w:w="851" w:type="dxa"/>
          </w:tcPr>
          <w:p w14:paraId="2AAE7421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8</w:t>
            </w:r>
          </w:p>
          <w:p w14:paraId="01A9D6A8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6B9C9523" w14:textId="68BFEECD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1126310" w14:textId="5A0763CE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Магнитное</w:t>
            </w:r>
            <w:r w:rsidRPr="00AA4C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тока</w:t>
            </w:r>
          </w:p>
        </w:tc>
        <w:tc>
          <w:tcPr>
            <w:tcW w:w="851" w:type="dxa"/>
            <w:vAlign w:val="center"/>
          </w:tcPr>
          <w:p w14:paraId="696F5239" w14:textId="6E590EB5" w:rsidR="00884B42" w:rsidRPr="00AA4C41" w:rsidRDefault="00B771A5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EB246D2" w14:textId="1D2F7447" w:rsidR="00884B42" w:rsidRPr="00AA4C41" w:rsidRDefault="000D6937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3AA7985" w14:textId="2853429E" w:rsidR="00884B42" w:rsidRPr="00AA4C41" w:rsidRDefault="000D6937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4E04C5C6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</w:t>
            </w:r>
          </w:p>
        </w:tc>
      </w:tr>
      <w:tr w:rsidR="00884B42" w:rsidRPr="00AA4C41" w14:paraId="0E421623" w14:textId="77777777" w:rsidTr="003306D9">
        <w:trPr>
          <w:trHeight w:val="734"/>
        </w:trPr>
        <w:tc>
          <w:tcPr>
            <w:tcW w:w="851" w:type="dxa"/>
          </w:tcPr>
          <w:p w14:paraId="09AD2AB6" w14:textId="63840270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lastRenderedPageBreak/>
              <w:t>9</w:t>
            </w:r>
          </w:p>
          <w:p w14:paraId="2D8E93CA" w14:textId="77777777" w:rsidR="00884B42" w:rsidRPr="00AA4C41" w:rsidRDefault="00884B42" w:rsidP="00F06CA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1C88147" w14:textId="688CC82D" w:rsidR="00884B42" w:rsidRPr="00AA4C41" w:rsidRDefault="00884B42" w:rsidP="00973F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ёмкости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индуктивности</w:t>
            </w:r>
          </w:p>
        </w:tc>
        <w:tc>
          <w:tcPr>
            <w:tcW w:w="851" w:type="dxa"/>
            <w:vAlign w:val="center"/>
          </w:tcPr>
          <w:p w14:paraId="141452EB" w14:textId="699623AC" w:rsidR="00884B42" w:rsidRPr="00AA4C41" w:rsidRDefault="00B771A5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ABDB7D7" w14:textId="408C8935" w:rsidR="00884B42" w:rsidRPr="00AA4C41" w:rsidRDefault="000D6937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4A2F5B" w14:textId="6A787FAE" w:rsidR="00884B42" w:rsidRPr="00AA4C41" w:rsidRDefault="000D6937" w:rsidP="00C17622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01B9E99F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4443228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устный опрос</w:t>
            </w:r>
          </w:p>
          <w:p w14:paraId="5745079E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</w:tr>
      <w:tr w:rsidR="00884B42" w:rsidRPr="00AA4C41" w14:paraId="4A1C9BD8" w14:textId="77777777" w:rsidTr="003306D9">
        <w:tc>
          <w:tcPr>
            <w:tcW w:w="851" w:type="dxa"/>
          </w:tcPr>
          <w:p w14:paraId="1857F91C" w14:textId="424B797F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10</w:t>
            </w:r>
          </w:p>
          <w:p w14:paraId="6480D09B" w14:textId="26392AB5" w:rsidR="00884B42" w:rsidRPr="00AA4C41" w:rsidRDefault="00884B42" w:rsidP="00C17622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01FC6A16" w14:textId="7BE8473A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Электромагнитные</w:t>
            </w:r>
            <w:r w:rsidRPr="00AA4C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колебания</w:t>
            </w:r>
          </w:p>
        </w:tc>
        <w:tc>
          <w:tcPr>
            <w:tcW w:w="851" w:type="dxa"/>
            <w:vAlign w:val="center"/>
          </w:tcPr>
          <w:p w14:paraId="7AEED87C" w14:textId="3FE3694E" w:rsidR="00884B42" w:rsidRPr="00AA4C41" w:rsidRDefault="00B771A5" w:rsidP="00C1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1203A6" w14:textId="148AD1AA" w:rsidR="00884B42" w:rsidRPr="00AA4C41" w:rsidRDefault="000D6937" w:rsidP="0092306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65947833" w14:textId="2BC736B7" w:rsidR="00884B42" w:rsidRPr="00AA4C41" w:rsidRDefault="000D6937" w:rsidP="0092306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5872E088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</w:t>
            </w:r>
          </w:p>
        </w:tc>
      </w:tr>
      <w:tr w:rsidR="00884B42" w:rsidRPr="00AA4C41" w14:paraId="09D3BD6F" w14:textId="77777777" w:rsidTr="003306D9">
        <w:tc>
          <w:tcPr>
            <w:tcW w:w="851" w:type="dxa"/>
          </w:tcPr>
          <w:p w14:paraId="39D494FC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11</w:t>
            </w:r>
          </w:p>
          <w:p w14:paraId="46939086" w14:textId="7A281B5F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261C4377" w14:textId="190176F5" w:rsidR="00884B42" w:rsidRPr="00AA4C41" w:rsidRDefault="00884B42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Pr="00AA4C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AA4C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аппаратуры</w:t>
            </w:r>
          </w:p>
        </w:tc>
        <w:tc>
          <w:tcPr>
            <w:tcW w:w="851" w:type="dxa"/>
            <w:vAlign w:val="center"/>
          </w:tcPr>
          <w:p w14:paraId="2554FD74" w14:textId="124BBDCA" w:rsidR="00884B42" w:rsidRPr="00AA4C41" w:rsidRDefault="00B771A5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3B174A1" w14:textId="2C9A2FAA" w:rsidR="00884B42" w:rsidRPr="00AA4C41" w:rsidRDefault="000D6937" w:rsidP="0092306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42DE0995" w14:textId="32235C7C" w:rsidR="00884B42" w:rsidRPr="00AA4C41" w:rsidRDefault="000D6937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5B2262A2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Опрос </w:t>
            </w:r>
          </w:p>
          <w:p w14:paraId="512EC1F5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обучающихся</w:t>
            </w:r>
          </w:p>
        </w:tc>
      </w:tr>
      <w:tr w:rsidR="00884B42" w:rsidRPr="00AA4C41" w14:paraId="1DB85F6C" w14:textId="77777777" w:rsidTr="00C33612">
        <w:tc>
          <w:tcPr>
            <w:tcW w:w="851" w:type="dxa"/>
          </w:tcPr>
          <w:p w14:paraId="1B16EE3E" w14:textId="5B01F71E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12</w:t>
            </w:r>
          </w:p>
          <w:p w14:paraId="75721263" w14:textId="34384DA9" w:rsidR="00884B42" w:rsidRPr="00AA4C41" w:rsidRDefault="00884B42" w:rsidP="0092306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0976DE2" w14:textId="6FAEFF80" w:rsidR="00884B42" w:rsidRPr="00AA4C41" w:rsidRDefault="00884B42" w:rsidP="0092306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59BE8CB9" w14:textId="683D4448" w:rsidR="00884B42" w:rsidRPr="00AA4C41" w:rsidRDefault="00884B42" w:rsidP="00D07E0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AA4C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электрических</w:t>
            </w:r>
            <w:r w:rsidRPr="00AA4C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сигналов</w:t>
            </w:r>
          </w:p>
        </w:tc>
        <w:tc>
          <w:tcPr>
            <w:tcW w:w="851" w:type="dxa"/>
            <w:vAlign w:val="center"/>
          </w:tcPr>
          <w:p w14:paraId="7E298AFE" w14:textId="7EBCA9CC" w:rsidR="00884B42" w:rsidRPr="00AA4C41" w:rsidRDefault="00B771A5" w:rsidP="009230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5D4D0A" w14:textId="386438C4" w:rsidR="00884B42" w:rsidRPr="00AA4C41" w:rsidRDefault="000D6937" w:rsidP="0092306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6F499F90" w14:textId="119FBEB7" w:rsidR="00884B42" w:rsidRPr="00AA4C41" w:rsidRDefault="000D6937" w:rsidP="0092306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10D58257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Опрос </w:t>
            </w:r>
          </w:p>
          <w:p w14:paraId="69F60205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обучающихся</w:t>
            </w:r>
          </w:p>
        </w:tc>
      </w:tr>
      <w:tr w:rsidR="00884B42" w:rsidRPr="00AA4C41" w14:paraId="03EE0F58" w14:textId="77777777" w:rsidTr="00C33612">
        <w:trPr>
          <w:trHeight w:val="493"/>
        </w:trPr>
        <w:tc>
          <w:tcPr>
            <w:tcW w:w="851" w:type="dxa"/>
          </w:tcPr>
          <w:p w14:paraId="555191DC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13</w:t>
            </w:r>
          </w:p>
          <w:p w14:paraId="45317166" w14:textId="278CB23C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14D8349E" w14:textId="11716F9A" w:rsidR="00884B42" w:rsidRPr="00AA4C41" w:rsidRDefault="00884B42" w:rsidP="00D07E00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Поговорим</w:t>
            </w:r>
            <w:r w:rsidRPr="00AA4C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транзисторе.</w:t>
            </w:r>
          </w:p>
        </w:tc>
        <w:tc>
          <w:tcPr>
            <w:tcW w:w="851" w:type="dxa"/>
            <w:vAlign w:val="center"/>
          </w:tcPr>
          <w:p w14:paraId="45674DB7" w14:textId="26CAF8E3" w:rsidR="00884B42" w:rsidRPr="00AA4C41" w:rsidRDefault="00B771A5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71D47CA" w14:textId="46510DCB" w:rsidR="00884B42" w:rsidRPr="00AA4C41" w:rsidRDefault="000D6937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969D530" w14:textId="77E27936" w:rsidR="00884B42" w:rsidRPr="00AA4C41" w:rsidRDefault="000D6937" w:rsidP="008C56C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28CD8BE7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Опрос </w:t>
            </w:r>
          </w:p>
          <w:p w14:paraId="707CEF1D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обучающихся</w:t>
            </w:r>
          </w:p>
        </w:tc>
      </w:tr>
      <w:tr w:rsidR="00884B42" w:rsidRPr="00AA4C41" w14:paraId="32B68D6D" w14:textId="77777777" w:rsidTr="00C33612">
        <w:trPr>
          <w:trHeight w:val="2388"/>
        </w:trPr>
        <w:tc>
          <w:tcPr>
            <w:tcW w:w="851" w:type="dxa"/>
          </w:tcPr>
          <w:p w14:paraId="3D51E658" w14:textId="1BD35881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14</w:t>
            </w:r>
          </w:p>
          <w:p w14:paraId="1FC90A06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ECF5458" w14:textId="77777777" w:rsidR="00884B42" w:rsidRPr="00AA4C41" w:rsidRDefault="00884B42" w:rsidP="00F06CA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54D568D5" w14:textId="47D31A92" w:rsidR="00884B42" w:rsidRPr="00AA4C41" w:rsidRDefault="00884B42" w:rsidP="00690507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Элементы "И", "ИЛИ", "НЕ". Электрические</w:t>
            </w:r>
            <w:r w:rsidRPr="00AA4C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схемы.</w:t>
            </w:r>
            <w:r w:rsidRPr="00AA4C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истинности.</w:t>
            </w:r>
          </w:p>
        </w:tc>
        <w:tc>
          <w:tcPr>
            <w:tcW w:w="851" w:type="dxa"/>
            <w:vAlign w:val="center"/>
          </w:tcPr>
          <w:p w14:paraId="02CC0172" w14:textId="53BAE705" w:rsidR="00884B42" w:rsidRPr="00AA4C41" w:rsidRDefault="00B771A5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17D391" w14:textId="2E8B0448" w:rsidR="00884B42" w:rsidRPr="00AA4C41" w:rsidRDefault="000D6937" w:rsidP="0069050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0DA45475" w14:textId="26300856" w:rsidR="00884B42" w:rsidRPr="00AA4C41" w:rsidRDefault="000D6937" w:rsidP="0069050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2F177A2B" w14:textId="77777777" w:rsidR="00884B42" w:rsidRPr="00AA4C41" w:rsidRDefault="00884B42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</w:t>
            </w:r>
          </w:p>
        </w:tc>
      </w:tr>
      <w:tr w:rsidR="00AA4C41" w:rsidRPr="00AA4C41" w14:paraId="70B14EB3" w14:textId="77777777" w:rsidTr="00C33612">
        <w:tc>
          <w:tcPr>
            <w:tcW w:w="851" w:type="dxa"/>
          </w:tcPr>
          <w:p w14:paraId="205C6538" w14:textId="17261BE3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15</w:t>
            </w:r>
          </w:p>
          <w:p w14:paraId="13A3C7EC" w14:textId="5B9E6E74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0D397384" w14:textId="57D60B19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Три вида представления основных логических</w:t>
            </w:r>
            <w:r w:rsidRPr="00AA4C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элементов.</w:t>
            </w:r>
            <w:r w:rsidRPr="00AA4C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Исключающее 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ИЛИ.</w:t>
            </w:r>
          </w:p>
        </w:tc>
        <w:tc>
          <w:tcPr>
            <w:tcW w:w="851" w:type="dxa"/>
            <w:vAlign w:val="center"/>
          </w:tcPr>
          <w:p w14:paraId="407F776E" w14:textId="443D7A64" w:rsidR="00AA4C41" w:rsidRPr="00AA4C41" w:rsidRDefault="00AA4C41" w:rsidP="0069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2C67544" w14:textId="2E1333F1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253392E" w14:textId="1BBC9E57" w:rsidR="00AA4C41" w:rsidRPr="00AA4C41" w:rsidRDefault="00AA4C41" w:rsidP="00630CDA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137705AA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821111D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устный опрос</w:t>
            </w:r>
          </w:p>
          <w:p w14:paraId="07A2194D" w14:textId="71FD0A0A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</w:tr>
      <w:tr w:rsidR="00AA4C41" w:rsidRPr="00AA4C41" w14:paraId="135F9C2A" w14:textId="77777777" w:rsidTr="00C33612">
        <w:tc>
          <w:tcPr>
            <w:tcW w:w="851" w:type="dxa"/>
          </w:tcPr>
          <w:p w14:paraId="5D251DEA" w14:textId="025F7E80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16</w:t>
            </w:r>
          </w:p>
          <w:p w14:paraId="1EA4A819" w14:textId="77777777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73F981A1" w14:textId="68003CFE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4974A808" w14:textId="77777777" w:rsidR="00AA4C41" w:rsidRPr="00AA4C41" w:rsidRDefault="00AA4C41" w:rsidP="003306D9">
            <w:pPr>
              <w:pStyle w:val="TableParagraph"/>
              <w:spacing w:before="94" w:line="240" w:lineRule="auto"/>
              <w:ind w:left="98"/>
              <w:jc w:val="left"/>
              <w:rPr>
                <w:sz w:val="24"/>
                <w:szCs w:val="24"/>
              </w:rPr>
            </w:pPr>
            <w:r w:rsidRPr="00AA4C41">
              <w:rPr>
                <w:sz w:val="24"/>
                <w:szCs w:val="24"/>
              </w:rPr>
              <w:t>Комбинационные</w:t>
            </w:r>
            <w:r w:rsidRPr="00AA4C41">
              <w:rPr>
                <w:spacing w:val="-9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устройства.</w:t>
            </w:r>
            <w:r w:rsidRPr="00AA4C41">
              <w:rPr>
                <w:spacing w:val="-9"/>
                <w:sz w:val="24"/>
                <w:szCs w:val="24"/>
              </w:rPr>
              <w:t xml:space="preserve"> </w:t>
            </w:r>
            <w:r w:rsidRPr="00AA4C41">
              <w:rPr>
                <w:spacing w:val="-2"/>
                <w:sz w:val="24"/>
                <w:szCs w:val="24"/>
              </w:rPr>
              <w:t>Микросхемы</w:t>
            </w:r>
          </w:p>
          <w:p w14:paraId="45EF05B5" w14:textId="1B5F0E9B" w:rsidR="00AA4C41" w:rsidRPr="00AA4C41" w:rsidRDefault="00AA4C41" w:rsidP="00630CD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C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аналоги.</w:t>
            </w:r>
            <w:r w:rsidRPr="00AA4C41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Счетчики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импульсов.</w:t>
            </w:r>
          </w:p>
        </w:tc>
        <w:tc>
          <w:tcPr>
            <w:tcW w:w="851" w:type="dxa"/>
          </w:tcPr>
          <w:p w14:paraId="145E4216" w14:textId="058D246D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423ECE48" w14:textId="31BC7134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38F756CF" w14:textId="254FAAC3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016ED149" w14:textId="4B82B26E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</w:t>
            </w:r>
          </w:p>
        </w:tc>
      </w:tr>
      <w:tr w:rsidR="00AA4C41" w:rsidRPr="00AA4C41" w14:paraId="703AE20C" w14:textId="77777777" w:rsidTr="003306D9">
        <w:tc>
          <w:tcPr>
            <w:tcW w:w="851" w:type="dxa"/>
          </w:tcPr>
          <w:p w14:paraId="55F6A50A" w14:textId="3D3006D3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17</w:t>
            </w:r>
          </w:p>
          <w:p w14:paraId="00660E22" w14:textId="6638E63F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2FE5EC0F" w14:textId="229DD644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3ECAA77E" w14:textId="77777777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1C31A7E0" w14:textId="2DA5271B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17.1</w:t>
            </w:r>
          </w:p>
          <w:p w14:paraId="29953916" w14:textId="6C30C8D8" w:rsidR="00AA4C41" w:rsidRPr="00AA4C41" w:rsidRDefault="00AA4C41" w:rsidP="00CD492E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33D9F24D" w14:textId="77777777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Микроконтроллеры в нашей жизни (сообщения учеников), контроллер, контролер Ардуино. </w:t>
            </w:r>
          </w:p>
          <w:p w14:paraId="7226554C" w14:textId="4B31565A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</w:t>
            </w:r>
            <w:r w:rsidRPr="00AA4C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C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Ардуино</w:t>
            </w:r>
            <w:r w:rsidRPr="00AA4C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(IDE Arduino) и язык программирования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Processing</w:t>
            </w:r>
          </w:p>
        </w:tc>
        <w:tc>
          <w:tcPr>
            <w:tcW w:w="851" w:type="dxa"/>
            <w:vAlign w:val="center"/>
          </w:tcPr>
          <w:p w14:paraId="2E58F3B7" w14:textId="77777777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7C17" w14:textId="140C2DC7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CC73235" w14:textId="77777777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E968" w14:textId="77777777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F7C8" w14:textId="2C4FFF91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32E7" w14:textId="6BB70718" w:rsidR="00AA4C41" w:rsidRPr="00AA4C41" w:rsidRDefault="00AA4C41" w:rsidP="00D07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03D7F3" w14:textId="1738C78A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71357E7D" w14:textId="784BBCF1" w:rsidR="00AA4C41" w:rsidRPr="00AA4C41" w:rsidRDefault="00AA4C41" w:rsidP="004C47E3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656202AB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Опрос </w:t>
            </w:r>
          </w:p>
          <w:p w14:paraId="74A4C588" w14:textId="7C0D3F0C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обучающихся</w:t>
            </w:r>
          </w:p>
        </w:tc>
      </w:tr>
      <w:tr w:rsidR="00AA4C41" w:rsidRPr="00AA4C41" w14:paraId="7BABB369" w14:textId="77777777" w:rsidTr="00C33612">
        <w:tc>
          <w:tcPr>
            <w:tcW w:w="851" w:type="dxa"/>
          </w:tcPr>
          <w:p w14:paraId="42894C32" w14:textId="201549A5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18</w:t>
            </w:r>
          </w:p>
          <w:p w14:paraId="4752460D" w14:textId="77777777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18.1</w:t>
            </w:r>
          </w:p>
          <w:p w14:paraId="3A563013" w14:textId="77777777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177F0A18" w14:textId="77777777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1DFED914" w14:textId="0E910407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18.2</w:t>
            </w:r>
          </w:p>
          <w:p w14:paraId="4B4AAAD5" w14:textId="77777777" w:rsidR="00AA4C41" w:rsidRPr="00AA4C41" w:rsidRDefault="00AA4C41" w:rsidP="004F6964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6C544699" w14:textId="0A8899CE" w:rsidR="00AA4C41" w:rsidRPr="00AA4C41" w:rsidRDefault="00AA4C41" w:rsidP="004F6964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358120F2" w14:textId="35D9A4BA" w:rsidR="00AA4C41" w:rsidRPr="00AA4C41" w:rsidRDefault="00AA4C41" w:rsidP="004F6964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799151FA" w14:textId="5702DEED" w:rsidR="00AA4C41" w:rsidRPr="00AA4C41" w:rsidRDefault="00AA4C41" w:rsidP="004F6964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18.3</w:t>
            </w:r>
          </w:p>
        </w:tc>
        <w:tc>
          <w:tcPr>
            <w:tcW w:w="3260" w:type="dxa"/>
          </w:tcPr>
          <w:p w14:paraId="24849CDD" w14:textId="43AF42E5" w:rsidR="00AA4C41" w:rsidRPr="00AA4C41" w:rsidRDefault="00AA4C41" w:rsidP="004F6964">
            <w:pPr>
              <w:tabs>
                <w:tab w:val="left" w:pos="25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FC642E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 w:rsidR="00FC642E" w:rsidRPr="00AA4C41">
              <w:rPr>
                <w:rFonts w:ascii="Times New Roman" w:hAnsi="Times New Roman" w:cs="Times New Roman"/>
                <w:sz w:val="24"/>
                <w:szCs w:val="24"/>
              </w:rPr>
              <w:t>одвигателями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 •Разновидности двигателей: постоянные, шаговые, серводвигатели. </w:t>
            </w:r>
          </w:p>
          <w:p w14:paraId="54DA8B56" w14:textId="0E82948B" w:rsidR="00AA4C41" w:rsidRPr="00AA4C41" w:rsidRDefault="00AA4C41" w:rsidP="004F6964">
            <w:pPr>
              <w:tabs>
                <w:tab w:val="left" w:pos="25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•Управление коллекторным двигателем. •Управление скоростью</w:t>
            </w:r>
            <w:r w:rsidRPr="00AA4C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коллекторного</w:t>
            </w:r>
            <w:r w:rsidRPr="00AA4C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двигателя.</w:t>
            </w:r>
            <w:r w:rsidRPr="00AA4C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C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 xml:space="preserve">часа (1/1) •Управление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серводвигателем: библиотека Servo.h</w:t>
            </w:r>
          </w:p>
        </w:tc>
        <w:tc>
          <w:tcPr>
            <w:tcW w:w="851" w:type="dxa"/>
          </w:tcPr>
          <w:p w14:paraId="5F204F7C" w14:textId="1822D1BB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lastRenderedPageBreak/>
              <w:t>2</w:t>
            </w:r>
          </w:p>
          <w:p w14:paraId="0AD4B6D2" w14:textId="1D765F7F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613A505E" w14:textId="152A200F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0C1CA73C" w14:textId="42485CB9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6D19FA53" w14:textId="13299A43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  <w:p w14:paraId="0E03BC37" w14:textId="77777777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3E0FB9EE" w14:textId="40583E0E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14518225" w14:textId="15FA7DDE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45BB5882" w14:textId="3F3F492B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79E6DD92" w14:textId="28CF19E9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728689D2" w14:textId="2E091219" w:rsidR="00AA4C41" w:rsidRPr="00AA4C41" w:rsidRDefault="00AA4C41" w:rsidP="000D6937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  <w:p w14:paraId="70D3CB73" w14:textId="77777777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2D0820AD" w14:textId="0830E421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6AC8873" w14:textId="33FB820A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2B88070" w14:textId="3A2E6054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  <w:p w14:paraId="28F9E71F" w14:textId="77777777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20324C63" w14:textId="16244AA2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094FEF70" w14:textId="5AA15335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7A0208F1" w14:textId="3B1E0CF2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0AE38273" w14:textId="551023C8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20675C0C" w14:textId="080A9BA7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  <w:p w14:paraId="1A021177" w14:textId="5C64B3C2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1E50F5CA" w14:textId="22F217D5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3C890ADD" w14:textId="70729ADF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77AC4E00" w14:textId="67399DB9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  <w:p w14:paraId="0FE1B9D5" w14:textId="77777777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2864BBE4" w14:textId="61A2CE02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3DC61451" w14:textId="73064F59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41F0710" w14:textId="455EC2DC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  <w:p w14:paraId="5F6647CA" w14:textId="71DCF05D" w:rsidR="00AA4C41" w:rsidRPr="00AA4C41" w:rsidRDefault="00AA4C41" w:rsidP="00AA4C41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2338A2E7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Опрос </w:t>
            </w:r>
          </w:p>
          <w:p w14:paraId="3842F487" w14:textId="4ECE2EFD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обучающихся</w:t>
            </w:r>
          </w:p>
        </w:tc>
      </w:tr>
      <w:tr w:rsidR="00AA4C41" w:rsidRPr="00AA4C41" w14:paraId="6F4B5339" w14:textId="77777777" w:rsidTr="00C33612">
        <w:tc>
          <w:tcPr>
            <w:tcW w:w="851" w:type="dxa"/>
          </w:tcPr>
          <w:p w14:paraId="050EB138" w14:textId="38A5D208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19</w:t>
            </w:r>
          </w:p>
        </w:tc>
        <w:tc>
          <w:tcPr>
            <w:tcW w:w="3260" w:type="dxa"/>
          </w:tcPr>
          <w:p w14:paraId="1FB15E61" w14:textId="227DE363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радиоконструирование</w:t>
            </w:r>
          </w:p>
        </w:tc>
        <w:tc>
          <w:tcPr>
            <w:tcW w:w="851" w:type="dxa"/>
          </w:tcPr>
          <w:p w14:paraId="727E6915" w14:textId="2C21BA77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76922D28" w14:textId="3211C6DA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60DB5256" w14:textId="6F06647F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56ED8D28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Опрос </w:t>
            </w:r>
          </w:p>
          <w:p w14:paraId="58F2A25B" w14:textId="724D0AEC" w:rsidR="00AA4C41" w:rsidRPr="00AA4C41" w:rsidRDefault="00AA4C41" w:rsidP="00D07E00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обучающихся</w:t>
            </w:r>
          </w:p>
        </w:tc>
      </w:tr>
      <w:tr w:rsidR="00AA4C41" w:rsidRPr="00AA4C41" w14:paraId="11AAAE44" w14:textId="77777777" w:rsidTr="003306D9">
        <w:tc>
          <w:tcPr>
            <w:tcW w:w="851" w:type="dxa"/>
          </w:tcPr>
          <w:p w14:paraId="25B4099D" w14:textId="4C775758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20</w:t>
            </w:r>
          </w:p>
        </w:tc>
        <w:tc>
          <w:tcPr>
            <w:tcW w:w="3260" w:type="dxa"/>
          </w:tcPr>
          <w:p w14:paraId="17D0C921" w14:textId="20CCA954" w:rsidR="00AA4C41" w:rsidRPr="00AA4C41" w:rsidRDefault="00AA4C41" w:rsidP="003306D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Приёмники и виды приёмников</w:t>
            </w:r>
          </w:p>
        </w:tc>
        <w:tc>
          <w:tcPr>
            <w:tcW w:w="851" w:type="dxa"/>
          </w:tcPr>
          <w:p w14:paraId="3FC0BD92" w14:textId="24FB3143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603567EC" w14:textId="342D4527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7BE0B96C" w14:textId="634A4B07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7DCBE204" w14:textId="10A9064F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</w:t>
            </w:r>
          </w:p>
        </w:tc>
      </w:tr>
      <w:tr w:rsidR="00AA4C41" w:rsidRPr="00AA4C41" w14:paraId="57AF6953" w14:textId="77777777" w:rsidTr="003306D9">
        <w:tc>
          <w:tcPr>
            <w:tcW w:w="851" w:type="dxa"/>
          </w:tcPr>
          <w:p w14:paraId="0261ADA5" w14:textId="195EAE07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21</w:t>
            </w:r>
          </w:p>
        </w:tc>
        <w:tc>
          <w:tcPr>
            <w:tcW w:w="3260" w:type="dxa"/>
          </w:tcPr>
          <w:p w14:paraId="784F4B6F" w14:textId="28B329A6" w:rsidR="00AA4C41" w:rsidRPr="00AA4C41" w:rsidRDefault="00AA4C41" w:rsidP="00B771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Простейшие схемы приёмников</w:t>
            </w:r>
          </w:p>
        </w:tc>
        <w:tc>
          <w:tcPr>
            <w:tcW w:w="851" w:type="dxa"/>
            <w:vAlign w:val="center"/>
          </w:tcPr>
          <w:p w14:paraId="150DDFE2" w14:textId="539D9C7F" w:rsidR="00AA4C41" w:rsidRPr="00AA4C41" w:rsidRDefault="00AA4C41" w:rsidP="003306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52A390" w14:textId="47C2BB70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0D59A993" w14:textId="149DA277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4E2EF9D0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Опрос </w:t>
            </w:r>
          </w:p>
          <w:p w14:paraId="65786B0B" w14:textId="7B326CC3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обучающихся</w:t>
            </w:r>
          </w:p>
        </w:tc>
      </w:tr>
      <w:tr w:rsidR="00AA4C41" w:rsidRPr="00AA4C41" w14:paraId="4F2F130D" w14:textId="77777777" w:rsidTr="003306D9">
        <w:tc>
          <w:tcPr>
            <w:tcW w:w="851" w:type="dxa"/>
          </w:tcPr>
          <w:p w14:paraId="2602E9EB" w14:textId="6046FAF6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22</w:t>
            </w:r>
          </w:p>
        </w:tc>
        <w:tc>
          <w:tcPr>
            <w:tcW w:w="3260" w:type="dxa"/>
          </w:tcPr>
          <w:p w14:paraId="6DCA6790" w14:textId="7C518D28" w:rsidR="00AA4C41" w:rsidRPr="00AA4C41" w:rsidRDefault="00AA4C41" w:rsidP="003306D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передатчики</w:t>
            </w:r>
          </w:p>
        </w:tc>
        <w:tc>
          <w:tcPr>
            <w:tcW w:w="851" w:type="dxa"/>
          </w:tcPr>
          <w:p w14:paraId="08F3E79E" w14:textId="6089A713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100945E2" w14:textId="6ADEF628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4ECAAC64" w14:textId="7E6E5C7C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6B69A6C0" w14:textId="58836AA0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тест</w:t>
            </w:r>
          </w:p>
        </w:tc>
      </w:tr>
      <w:tr w:rsidR="00AA4C41" w:rsidRPr="00AA4C41" w14:paraId="299B6986" w14:textId="77777777" w:rsidTr="003306D9">
        <w:tc>
          <w:tcPr>
            <w:tcW w:w="851" w:type="dxa"/>
          </w:tcPr>
          <w:p w14:paraId="64465263" w14:textId="1E16A6F5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23</w:t>
            </w:r>
          </w:p>
        </w:tc>
        <w:tc>
          <w:tcPr>
            <w:tcW w:w="3260" w:type="dxa"/>
          </w:tcPr>
          <w:p w14:paraId="78D37C20" w14:textId="5FA13F26" w:rsidR="00AA4C41" w:rsidRPr="00AA4C41" w:rsidRDefault="00AA4C41" w:rsidP="003306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простейшие конструирование передатчиков</w:t>
            </w:r>
          </w:p>
        </w:tc>
        <w:tc>
          <w:tcPr>
            <w:tcW w:w="851" w:type="dxa"/>
            <w:vAlign w:val="center"/>
          </w:tcPr>
          <w:p w14:paraId="644DC17F" w14:textId="1BDB762C" w:rsidR="00AA4C41" w:rsidRPr="00AA4C41" w:rsidRDefault="00AA4C41" w:rsidP="003306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05184E" w14:textId="06965924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5C8222C7" w14:textId="50E67040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66496B04" w14:textId="04658B28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</w:tr>
      <w:tr w:rsidR="00AA4C41" w:rsidRPr="00AA4C41" w14:paraId="69F131F2" w14:textId="77777777" w:rsidTr="003306D9">
        <w:tc>
          <w:tcPr>
            <w:tcW w:w="851" w:type="dxa"/>
          </w:tcPr>
          <w:p w14:paraId="54BA8DEC" w14:textId="660FB495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24</w:t>
            </w:r>
          </w:p>
        </w:tc>
        <w:tc>
          <w:tcPr>
            <w:tcW w:w="3260" w:type="dxa"/>
          </w:tcPr>
          <w:p w14:paraId="5A08D86F" w14:textId="77777777" w:rsidR="00AA4C41" w:rsidRPr="00AA4C41" w:rsidRDefault="00AA4C41" w:rsidP="003306D9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AA4C41">
              <w:rPr>
                <w:sz w:val="24"/>
                <w:szCs w:val="24"/>
              </w:rPr>
              <w:t>Работа</w:t>
            </w:r>
            <w:r w:rsidRPr="00AA4C41">
              <w:rPr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с</w:t>
            </w:r>
            <w:r w:rsidRPr="00AA4C41">
              <w:rPr>
                <w:spacing w:val="-6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литературой.</w:t>
            </w:r>
            <w:r w:rsidRPr="00AA4C41">
              <w:rPr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spacing w:val="-2"/>
                <w:sz w:val="24"/>
                <w:szCs w:val="24"/>
              </w:rPr>
              <w:t>Поиск</w:t>
            </w:r>
          </w:p>
          <w:p w14:paraId="18653D70" w14:textId="20640B8B" w:rsidR="00AA4C41" w:rsidRPr="00AA4C41" w:rsidRDefault="00AA4C41" w:rsidP="003306D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AA4C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C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AA4C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851" w:type="dxa"/>
          </w:tcPr>
          <w:p w14:paraId="7EF2B173" w14:textId="391B9895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10</w:t>
            </w:r>
          </w:p>
        </w:tc>
        <w:tc>
          <w:tcPr>
            <w:tcW w:w="1134" w:type="dxa"/>
          </w:tcPr>
          <w:p w14:paraId="3F8E78B8" w14:textId="0C6E12B6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850" w:type="dxa"/>
          </w:tcPr>
          <w:p w14:paraId="57BA1311" w14:textId="5D495963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8</w:t>
            </w:r>
          </w:p>
        </w:tc>
        <w:tc>
          <w:tcPr>
            <w:tcW w:w="2977" w:type="dxa"/>
          </w:tcPr>
          <w:p w14:paraId="2AB7D849" w14:textId="59FB701C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</w:tr>
      <w:tr w:rsidR="00AA4C41" w:rsidRPr="00AA4C41" w14:paraId="1A775600" w14:textId="77777777" w:rsidTr="003306D9">
        <w:tc>
          <w:tcPr>
            <w:tcW w:w="851" w:type="dxa"/>
          </w:tcPr>
          <w:p w14:paraId="257EB7AB" w14:textId="038F9F16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25</w:t>
            </w:r>
          </w:p>
        </w:tc>
        <w:tc>
          <w:tcPr>
            <w:tcW w:w="3260" w:type="dxa"/>
          </w:tcPr>
          <w:p w14:paraId="72B951BC" w14:textId="77777777" w:rsidR="00AA4C41" w:rsidRPr="00AA4C41" w:rsidRDefault="00AA4C41" w:rsidP="003306D9">
            <w:pPr>
              <w:pStyle w:val="TableParagraph"/>
              <w:spacing w:line="249" w:lineRule="exact"/>
              <w:ind w:left="105"/>
              <w:jc w:val="left"/>
              <w:rPr>
                <w:sz w:val="24"/>
                <w:szCs w:val="24"/>
              </w:rPr>
            </w:pPr>
            <w:r w:rsidRPr="00AA4C41">
              <w:rPr>
                <w:sz w:val="24"/>
                <w:szCs w:val="24"/>
              </w:rPr>
              <w:t>Участие</w:t>
            </w:r>
            <w:r w:rsidRPr="00AA4C41">
              <w:rPr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в</w:t>
            </w:r>
            <w:r w:rsidRPr="00AA4C41">
              <w:rPr>
                <w:spacing w:val="-4"/>
                <w:sz w:val="24"/>
                <w:szCs w:val="24"/>
              </w:rPr>
              <w:t xml:space="preserve"> </w:t>
            </w:r>
            <w:r w:rsidRPr="00AA4C41">
              <w:rPr>
                <w:sz w:val="24"/>
                <w:szCs w:val="24"/>
              </w:rPr>
              <w:t>городских</w:t>
            </w:r>
            <w:r w:rsidRPr="00AA4C41">
              <w:rPr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spacing w:val="-2"/>
                <w:sz w:val="24"/>
                <w:szCs w:val="24"/>
              </w:rPr>
              <w:t>конференциях,</w:t>
            </w:r>
          </w:p>
          <w:p w14:paraId="0958E168" w14:textId="4A818FAF" w:rsidR="00AA4C41" w:rsidRPr="00AA4C41" w:rsidRDefault="00AA4C41" w:rsidP="003306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C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выставках.</w:t>
            </w:r>
          </w:p>
        </w:tc>
        <w:tc>
          <w:tcPr>
            <w:tcW w:w="851" w:type="dxa"/>
            <w:vAlign w:val="center"/>
          </w:tcPr>
          <w:p w14:paraId="31CC14CB" w14:textId="6772061D" w:rsidR="00AA4C41" w:rsidRPr="00AA4C41" w:rsidRDefault="00AA4C41" w:rsidP="003306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D468A8E" w14:textId="61F71031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850" w:type="dxa"/>
          </w:tcPr>
          <w:p w14:paraId="163E6F7C" w14:textId="34D447FF" w:rsidR="00AA4C41" w:rsidRPr="00AA4C41" w:rsidRDefault="00AA4C41" w:rsidP="003306D9">
            <w:pPr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8</w:t>
            </w:r>
          </w:p>
        </w:tc>
        <w:tc>
          <w:tcPr>
            <w:tcW w:w="2977" w:type="dxa"/>
          </w:tcPr>
          <w:p w14:paraId="4C18BC1D" w14:textId="77777777" w:rsidR="00AA4C41" w:rsidRPr="00AA4C41" w:rsidRDefault="00AA4C41" w:rsidP="003306D9">
            <w:pPr>
              <w:pStyle w:val="TableParagraph"/>
              <w:ind w:left="12"/>
              <w:rPr>
                <w:sz w:val="24"/>
                <w:szCs w:val="24"/>
              </w:rPr>
            </w:pPr>
            <w:r w:rsidRPr="00AA4C41">
              <w:rPr>
                <w:spacing w:val="-2"/>
                <w:sz w:val="24"/>
                <w:szCs w:val="24"/>
              </w:rPr>
              <w:t>выставочный</w:t>
            </w:r>
          </w:p>
          <w:p w14:paraId="7D900E08" w14:textId="6BF58D95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просмотр</w:t>
            </w:r>
          </w:p>
        </w:tc>
      </w:tr>
      <w:tr w:rsidR="00AA4C41" w:rsidRPr="00AA4C41" w14:paraId="482542FA" w14:textId="77777777" w:rsidTr="003306D9">
        <w:tc>
          <w:tcPr>
            <w:tcW w:w="851" w:type="dxa"/>
          </w:tcPr>
          <w:p w14:paraId="00FC4151" w14:textId="48559FFA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26</w:t>
            </w:r>
          </w:p>
        </w:tc>
        <w:tc>
          <w:tcPr>
            <w:tcW w:w="3260" w:type="dxa"/>
          </w:tcPr>
          <w:p w14:paraId="686280A3" w14:textId="0314B184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Итоговая аттестация</w:t>
            </w:r>
          </w:p>
        </w:tc>
        <w:tc>
          <w:tcPr>
            <w:tcW w:w="851" w:type="dxa"/>
          </w:tcPr>
          <w:p w14:paraId="25EDE09C" w14:textId="4BEAC7FB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134" w:type="dxa"/>
          </w:tcPr>
          <w:p w14:paraId="31CE751F" w14:textId="4EDAE272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850" w:type="dxa"/>
          </w:tcPr>
          <w:p w14:paraId="587005CB" w14:textId="3E2DFCF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2977" w:type="dxa"/>
          </w:tcPr>
          <w:p w14:paraId="5C9B2D49" w14:textId="4645804B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</w:p>
        </w:tc>
      </w:tr>
      <w:tr w:rsidR="00AA4C41" w:rsidRPr="00AA4C41" w14:paraId="60BC8580" w14:textId="77777777" w:rsidTr="003306D9">
        <w:tc>
          <w:tcPr>
            <w:tcW w:w="851" w:type="dxa"/>
          </w:tcPr>
          <w:p w14:paraId="58875B84" w14:textId="23AB81B4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3260" w:type="dxa"/>
          </w:tcPr>
          <w:p w14:paraId="5BCEC9F7" w14:textId="059B98A2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b/>
                <w:sz w:val="24"/>
                <w:szCs w:val="24"/>
                <w:lang w:eastAsia="he-IL" w:bidi="he-IL"/>
              </w:rPr>
              <w:t>итого</w:t>
            </w:r>
          </w:p>
        </w:tc>
        <w:tc>
          <w:tcPr>
            <w:tcW w:w="851" w:type="dxa"/>
          </w:tcPr>
          <w:p w14:paraId="272701F7" w14:textId="3D3B21D8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AA4C41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72</w:t>
            </w:r>
          </w:p>
        </w:tc>
        <w:tc>
          <w:tcPr>
            <w:tcW w:w="1134" w:type="dxa"/>
          </w:tcPr>
          <w:p w14:paraId="1E833687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850" w:type="dxa"/>
          </w:tcPr>
          <w:p w14:paraId="2ACF8BB2" w14:textId="77777777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2977" w:type="dxa"/>
          </w:tcPr>
          <w:p w14:paraId="772EFD68" w14:textId="356A4CDF" w:rsidR="00AA4C41" w:rsidRPr="00AA4C41" w:rsidRDefault="00AA4C41" w:rsidP="003306D9">
            <w:pPr>
              <w:tabs>
                <w:tab w:val="left" w:pos="25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</w:tr>
    </w:tbl>
    <w:p w14:paraId="2924B229" w14:textId="77777777" w:rsidR="00D85FC6" w:rsidRDefault="00D85FC6" w:rsidP="009B33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DA628D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3317">
        <w:rPr>
          <w:rFonts w:ascii="Times New Roman" w:eastAsia="Times New Roman" w:hAnsi="Times New Roman" w:cs="Times New Roman"/>
          <w:b/>
          <w:sz w:val="28"/>
        </w:rPr>
        <w:t>1.3.1Содержание учебно-тематического плана</w:t>
      </w:r>
    </w:p>
    <w:p w14:paraId="520389F9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3317">
        <w:rPr>
          <w:rFonts w:ascii="Times New Roman" w:eastAsia="Times New Roman" w:hAnsi="Times New Roman" w:cs="Times New Roman"/>
          <w:b/>
          <w:sz w:val="28"/>
        </w:rPr>
        <w:t>1.</w:t>
      </w:r>
      <w:r w:rsidRPr="009B3317">
        <w:rPr>
          <w:rFonts w:ascii="Times New Roman" w:eastAsia="Times New Roman" w:hAnsi="Times New Roman" w:cs="Times New Roman"/>
          <w:b/>
          <w:sz w:val="28"/>
        </w:rPr>
        <w:tab/>
        <w:t>Вводное занятие.</w:t>
      </w:r>
    </w:p>
    <w:p w14:paraId="25EC2E9F" w14:textId="2B6FE8EF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 Общий сбор записавшихся на обучении детей и формирование одновозрастных учебных групп. Ознакомление обучающихся с успехами и достижениями отдела «Радиоэлектроника» за предыдущие годы. Обзорная экскурсия по Центру. Ознакомление с назначением оборудования отдела. Оформление заявлений, запись личных данных обучающихся и подготовка их к работе в соответствии 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3317">
        <w:rPr>
          <w:rFonts w:ascii="Times New Roman" w:eastAsia="Times New Roman" w:hAnsi="Times New Roman" w:cs="Times New Roman"/>
          <w:sz w:val="28"/>
        </w:rPr>
        <w:t>требованиями нормативных документов. Ознакомление обучающихся с их правами и обязанностями. Подготовка и организация персонального рабочего места. Соблюдение правил личной гигиены и производственной санитарии.</w:t>
      </w:r>
    </w:p>
    <w:p w14:paraId="70C546FA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3317">
        <w:rPr>
          <w:rFonts w:ascii="Times New Roman" w:eastAsia="Times New Roman" w:hAnsi="Times New Roman" w:cs="Times New Roman"/>
          <w:b/>
          <w:sz w:val="28"/>
        </w:rPr>
        <w:t>Техника безопасности. Твоя мастерская.</w:t>
      </w:r>
    </w:p>
    <w:p w14:paraId="5B40CE05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Теоретическая часть. Техника электробезопасности для людей и радиоэлементов. Основные понятия в электротехнике. Правила техники безопасности, методы безопасной работы. Отработка практики моделирования опасных ситуаций: при движении на занятия, при работе с </w:t>
      </w:r>
      <w:r w:rsidRPr="009B3317">
        <w:rPr>
          <w:rFonts w:ascii="Times New Roman" w:eastAsia="Times New Roman" w:hAnsi="Times New Roman" w:cs="Times New Roman"/>
          <w:sz w:val="28"/>
        </w:rPr>
        <w:lastRenderedPageBreak/>
        <w:t>электричеством, с опасными жидкостями, при использовании паяльника, режущего и колющего инструмента и т.п. Порядок действия при обнаружении неисправностей и при отказах электрооборудования. Ознакомление с инструментами и приспособлениями (зажимы, тиски, держатели, ножи, скальпели, паяльники, насадки, отвертки, пинцеты, пассатижи, кусачки-бокорезы), используемыми при радиомонтажных работах. Технология работы инструментом с различными материалами. Демонстрация искусственного короткого замыкания. Измерение электрического сопротивления каждого ученика с помощью электронного вольтметра (для определения уровня его безопасного напряжения). Изучение основных правил пользования инструментом и приобретение навыков его применения. Ознакомление со способами оказания первой помощи при получении различных травм.</w:t>
      </w:r>
    </w:p>
    <w:p w14:paraId="602C708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3317">
        <w:rPr>
          <w:rFonts w:ascii="Times New Roman" w:eastAsia="Times New Roman" w:hAnsi="Times New Roman" w:cs="Times New Roman"/>
          <w:b/>
          <w:sz w:val="28"/>
        </w:rPr>
        <w:t>2.</w:t>
      </w:r>
      <w:r w:rsidRPr="009B3317">
        <w:rPr>
          <w:rFonts w:ascii="Times New Roman" w:eastAsia="Times New Roman" w:hAnsi="Times New Roman" w:cs="Times New Roman"/>
          <w:b/>
          <w:sz w:val="28"/>
        </w:rPr>
        <w:tab/>
        <w:t>Понятие об информации.</w:t>
      </w:r>
    </w:p>
    <w:p w14:paraId="23E6D027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Формы представления информации, ее преобразование из одной формы в другую. Этапы способов передачи информации (голос, барабан, электрический провод, радио). Среда передач информации. Радиоэлектронные средства получения и передачи информации.</w:t>
      </w:r>
    </w:p>
    <w:p w14:paraId="7979D67C" w14:textId="40E79022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Демонстрация и проведение опытов с использованием различных измерительных приборов и приспособлений (осциллограф, ге</w:t>
      </w:r>
      <w:r>
        <w:rPr>
          <w:rFonts w:ascii="Times New Roman" w:eastAsia="Times New Roman" w:hAnsi="Times New Roman" w:cs="Times New Roman"/>
          <w:sz w:val="28"/>
        </w:rPr>
        <w:t>нераторы НЧ и ВЧ, радиоприемник</w:t>
      </w:r>
    </w:p>
    <w:p w14:paraId="52265160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3317">
        <w:rPr>
          <w:rFonts w:ascii="Times New Roman" w:eastAsia="Times New Roman" w:hAnsi="Times New Roman" w:cs="Times New Roman"/>
          <w:b/>
          <w:sz w:val="28"/>
        </w:rPr>
        <w:t>1.</w:t>
      </w:r>
      <w:r w:rsidRPr="009B3317">
        <w:rPr>
          <w:rFonts w:ascii="Times New Roman" w:eastAsia="Times New Roman" w:hAnsi="Times New Roman" w:cs="Times New Roman"/>
          <w:b/>
          <w:sz w:val="28"/>
        </w:rPr>
        <w:tab/>
        <w:t>Язык начертания электрических схем.</w:t>
      </w:r>
    </w:p>
    <w:p w14:paraId="230CB34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Назначение и виды электрических схем. Основные правила их построения. Демонстрация и изучение таблицы условных обозначений радиодеталей. (Резисторы, конденсаторы, транзисторы, диоды и т.д., их графическое и буквенное обозначение, правила соединения).</w:t>
      </w:r>
    </w:p>
    <w:p w14:paraId="39479299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Практическая часть. Приобретение навыков определения буквенных обозначений на радиодеталях и чтения графических изображений на </w:t>
      </w:r>
      <w:r w:rsidRPr="009B3317">
        <w:rPr>
          <w:rFonts w:ascii="Times New Roman" w:eastAsia="Times New Roman" w:hAnsi="Times New Roman" w:cs="Times New Roman"/>
          <w:sz w:val="28"/>
        </w:rPr>
        <w:lastRenderedPageBreak/>
        <w:t>принципиальных схемах.</w:t>
      </w:r>
    </w:p>
    <w:p w14:paraId="09CFDA91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b/>
          <w:sz w:val="28"/>
        </w:rPr>
        <w:t>2.</w:t>
      </w:r>
      <w:r w:rsidRPr="009B3317">
        <w:rPr>
          <w:rFonts w:ascii="Times New Roman" w:eastAsia="Times New Roman" w:hAnsi="Times New Roman" w:cs="Times New Roman"/>
          <w:b/>
          <w:sz w:val="28"/>
        </w:rPr>
        <w:tab/>
        <w:t>Введение в электротехнику</w:t>
      </w:r>
      <w:r w:rsidRPr="009B3317">
        <w:rPr>
          <w:rFonts w:ascii="Times New Roman" w:eastAsia="Times New Roman" w:hAnsi="Times New Roman" w:cs="Times New Roman"/>
          <w:sz w:val="28"/>
        </w:rPr>
        <w:t>.</w:t>
      </w:r>
    </w:p>
    <w:p w14:paraId="06009E22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Изучение простейшей электроцепи: источник, провод, приёмник. Основные понятия об электрическом токе, напряжении, сопротивлении. Единицы их измерения. Закон Ома для участка цепи. Обучение правилам пользования стрелочными и цифровыми измерительными приборами.</w:t>
      </w:r>
    </w:p>
    <w:p w14:paraId="60BF2D54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Обучение приемам пайки. Способы и приемы пайки, режимы пайки, технология пайки, критерии оценки качества пайки.</w:t>
      </w:r>
    </w:p>
    <w:p w14:paraId="6C675EE3" w14:textId="2533ED04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Практическая часть. Чтение схем, зарисовка схем, построение в тетради работоспособной принципиальной схемы. Обсуждение возможных вариантов. Демонстрация основных радиодеталей, пояснения видов их монтажа, виды и классификация паяльников, их назначение и устройство, выбор паяльников для различных видов работ (подставки, паяльные принадлежности, способы и средства ухода за паяльниками). Приобретение навыков подготовки паяльника к работе; выпайки радиодеталей и их пайки; сортировки выпаянных радиодеталей и их повторного использования; зачистки и облуживания проводников. </w:t>
      </w:r>
      <w:r>
        <w:rPr>
          <w:rFonts w:ascii="Times New Roman" w:eastAsia="Times New Roman" w:hAnsi="Times New Roman" w:cs="Times New Roman"/>
          <w:sz w:val="28"/>
        </w:rPr>
        <w:t xml:space="preserve">Изготовление зачетных изделий и </w:t>
      </w:r>
      <w:r w:rsidRPr="009B3317">
        <w:rPr>
          <w:rFonts w:ascii="Times New Roman" w:eastAsia="Times New Roman" w:hAnsi="Times New Roman" w:cs="Times New Roman"/>
          <w:sz w:val="28"/>
        </w:rPr>
        <w:t>«сувенирных» работ.</w:t>
      </w:r>
    </w:p>
    <w:p w14:paraId="54B00893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3.</w:t>
      </w:r>
      <w:r w:rsidRPr="009B3317">
        <w:rPr>
          <w:rFonts w:ascii="Times New Roman" w:eastAsia="Times New Roman" w:hAnsi="Times New Roman" w:cs="Times New Roman"/>
          <w:sz w:val="28"/>
        </w:rPr>
        <w:tab/>
        <w:t>Основы электротехники</w:t>
      </w:r>
      <w:r w:rsidRPr="009B3317">
        <w:rPr>
          <w:rFonts w:ascii="Times New Roman" w:eastAsia="Times New Roman" w:hAnsi="Times New Roman" w:cs="Times New Roman"/>
          <w:b/>
          <w:sz w:val="28"/>
        </w:rPr>
        <w:t>.</w:t>
      </w:r>
    </w:p>
    <w:p w14:paraId="71421CAE" w14:textId="31272C54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Последовательное и параллельное соединение. Рассеиваемая мощность. Тепловое действие тока. Плавкие предохранители. Связь между сечением проводника и ег</w:t>
      </w:r>
      <w:r>
        <w:rPr>
          <w:rFonts w:ascii="Times New Roman" w:eastAsia="Times New Roman" w:hAnsi="Times New Roman" w:cs="Times New Roman"/>
          <w:sz w:val="28"/>
        </w:rPr>
        <w:t xml:space="preserve">о нагревом. Понятие «допустимый </w:t>
      </w:r>
      <w:r w:rsidRPr="009B3317">
        <w:rPr>
          <w:rFonts w:ascii="Times New Roman" w:eastAsia="Times New Roman" w:hAnsi="Times New Roman" w:cs="Times New Roman"/>
          <w:sz w:val="28"/>
        </w:rPr>
        <w:t>ток».</w:t>
      </w:r>
    </w:p>
    <w:p w14:paraId="63694E2D" w14:textId="4CB972B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Последовате</w:t>
      </w:r>
      <w:r>
        <w:rPr>
          <w:rFonts w:ascii="Times New Roman" w:eastAsia="Times New Roman" w:hAnsi="Times New Roman" w:cs="Times New Roman"/>
          <w:sz w:val="28"/>
        </w:rPr>
        <w:t xml:space="preserve">льное и параллельное соединение </w:t>
      </w:r>
      <w:r w:rsidRPr="009B3317">
        <w:rPr>
          <w:rFonts w:ascii="Times New Roman" w:eastAsia="Times New Roman" w:hAnsi="Times New Roman" w:cs="Times New Roman"/>
          <w:sz w:val="28"/>
        </w:rPr>
        <w:t>лампочек. Изготовление электрических схем по карточкам с заданиями с использованием специализированных монтажных плат.</w:t>
      </w:r>
    </w:p>
    <w:p w14:paraId="59E9050A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4.</w:t>
      </w:r>
      <w:r w:rsidRPr="009B3317">
        <w:rPr>
          <w:rFonts w:ascii="Times New Roman" w:eastAsia="Times New Roman" w:hAnsi="Times New Roman" w:cs="Times New Roman"/>
          <w:sz w:val="28"/>
        </w:rPr>
        <w:tab/>
        <w:t>Постоянный и переменный ток.</w:t>
      </w:r>
    </w:p>
    <w:p w14:paraId="5B7331AA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Теоретическая часть. Основные понятия - период, частота, единица измерения. Графическое изображение. Демонстрация с помощью </w:t>
      </w:r>
      <w:r w:rsidRPr="009B3317">
        <w:rPr>
          <w:rFonts w:ascii="Times New Roman" w:eastAsia="Times New Roman" w:hAnsi="Times New Roman" w:cs="Times New Roman"/>
          <w:sz w:val="28"/>
        </w:rPr>
        <w:lastRenderedPageBreak/>
        <w:t>осциллографа. Понятие «электрический сигнал». Цифровая и аналоговая формы его представления.</w:t>
      </w:r>
    </w:p>
    <w:p w14:paraId="6D45293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Получение навыков по изготовлению схем для выпрямления переменного тока.</w:t>
      </w:r>
    </w:p>
    <w:p w14:paraId="114AF062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5.</w:t>
      </w:r>
      <w:r w:rsidRPr="009B3317">
        <w:rPr>
          <w:rFonts w:ascii="Times New Roman" w:eastAsia="Times New Roman" w:hAnsi="Times New Roman" w:cs="Times New Roman"/>
          <w:sz w:val="28"/>
        </w:rPr>
        <w:tab/>
        <w:t>Магнитное поле тока.</w:t>
      </w:r>
    </w:p>
    <w:p w14:paraId="02F4AB82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Поведение проводника с током в магнитном поле. Использование этого явления: электродвигатель, электроизмерительный прибор, электродинамический громкоговоритель, реле. Условное обозначение этих элементов и принцип действия.</w:t>
      </w:r>
    </w:p>
    <w:p w14:paraId="7F644DC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Сборка моделей электрических приборов с использованием электроконструктора.</w:t>
      </w:r>
    </w:p>
    <w:p w14:paraId="4608A3E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6.</w:t>
      </w:r>
      <w:r w:rsidRPr="009B3317">
        <w:rPr>
          <w:rFonts w:ascii="Times New Roman" w:eastAsia="Times New Roman" w:hAnsi="Times New Roman" w:cs="Times New Roman"/>
          <w:sz w:val="28"/>
        </w:rPr>
        <w:tab/>
        <w:t>Понятия емкости и индуктивности.</w:t>
      </w:r>
    </w:p>
    <w:p w14:paraId="5485F418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Конструктивное исполнение. Единица измерения. Устройство и принцип работы трансформатора.</w:t>
      </w:r>
    </w:p>
    <w:p w14:paraId="31F2289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Изучение назначения и конструктивных особенностей емкостей и индуктивностей, способы их самостоятельного изготовления. Упрощенный расчет трансформатора.</w:t>
      </w:r>
    </w:p>
    <w:p w14:paraId="320CFE74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7.</w:t>
      </w:r>
      <w:r w:rsidRPr="009B3317">
        <w:rPr>
          <w:rFonts w:ascii="Times New Roman" w:eastAsia="Times New Roman" w:hAnsi="Times New Roman" w:cs="Times New Roman"/>
          <w:sz w:val="28"/>
        </w:rPr>
        <w:tab/>
        <w:t>Электромагнитные колебания.</w:t>
      </w:r>
    </w:p>
    <w:p w14:paraId="378A85CD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Электромагнитное поле вокруг нас. Принцип радиопередачи. Основные компоненты радиолиний. Основные параметры радиосигнала: несущая частота, модуляция. Резонансный контур. Всепроницающее действие ЭМ поля.</w:t>
      </w:r>
    </w:p>
    <w:p w14:paraId="2F82D7D8" w14:textId="73F93B18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Постановка опытных работ по передаче и приему  ЭМ  энергии,  измерение   о</w:t>
      </w:r>
      <w:r>
        <w:rPr>
          <w:rFonts w:ascii="Times New Roman" w:eastAsia="Times New Roman" w:hAnsi="Times New Roman" w:cs="Times New Roman"/>
          <w:sz w:val="28"/>
        </w:rPr>
        <w:t xml:space="preserve">сновных  параметров  с  помощью </w:t>
      </w:r>
      <w:r w:rsidRPr="009B3317">
        <w:rPr>
          <w:rFonts w:ascii="Times New Roman" w:eastAsia="Times New Roman" w:hAnsi="Times New Roman" w:cs="Times New Roman"/>
          <w:sz w:val="28"/>
        </w:rPr>
        <w:t>осциллографа.</w:t>
      </w:r>
    </w:p>
    <w:p w14:paraId="499F516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8.</w:t>
      </w:r>
      <w:r w:rsidRPr="009B3317">
        <w:rPr>
          <w:rFonts w:ascii="Times New Roman" w:eastAsia="Times New Roman" w:hAnsi="Times New Roman" w:cs="Times New Roman"/>
          <w:sz w:val="28"/>
        </w:rPr>
        <w:tab/>
        <w:t>Источники питания аппаратуры.</w:t>
      </w:r>
    </w:p>
    <w:p w14:paraId="0003F29C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Гальванические элементы, аккумуляторы, выпрямители. Основные характеристики: ЭДС, отдаваемый ток, емкость, отдаваемая мощность. Единица измерения. Эквивалентная схема источника, ЭДС и внутреннее сопротивление.</w:t>
      </w:r>
    </w:p>
    <w:p w14:paraId="327EF1A3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Практическая часть. Отработка приемов работы по сборке простейших </w:t>
      </w:r>
      <w:r w:rsidRPr="009B3317">
        <w:rPr>
          <w:rFonts w:ascii="Times New Roman" w:eastAsia="Times New Roman" w:hAnsi="Times New Roman" w:cs="Times New Roman"/>
          <w:sz w:val="28"/>
        </w:rPr>
        <w:lastRenderedPageBreak/>
        <w:t>электрических схем с использованием различных источников питания. Приобретение навыков в их применении и обслуживании. Меры предосторожности при обращении с химическими элементами питания. Практика замены источников питания в игрушках и домашних бытовых и электроприборах.</w:t>
      </w:r>
    </w:p>
    <w:p w14:paraId="4B08BF13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9.</w:t>
      </w:r>
      <w:r w:rsidRPr="009B3317">
        <w:rPr>
          <w:rFonts w:ascii="Times New Roman" w:eastAsia="Times New Roman" w:hAnsi="Times New Roman" w:cs="Times New Roman"/>
          <w:sz w:val="28"/>
        </w:rPr>
        <w:tab/>
        <w:t>Измерение электрических сигналов.</w:t>
      </w:r>
    </w:p>
    <w:p w14:paraId="299720CC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Необходимость преобразования электрического сигнала в форму для визуального наблюдения. Виды индикаторов: стрелочный прибор; лампы (накаливания, неоновая, электролюминесценция) и их использование в индикаторных устройствах; осциллограф; жидкокристаллические, светодиодные; цифровая индикация. Основное требование к измерительному прибору: «не навреди». Характеристики измерительных приборов: измерения по величине и частоте сигнала, входное сопротивление. Устройство авометра.</w:t>
      </w:r>
    </w:p>
    <w:p w14:paraId="25D1E8A9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Приобретение навыков работы с простейшими измерительными и индикаторными устройствами.</w:t>
      </w:r>
    </w:p>
    <w:p w14:paraId="00D757D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10.</w:t>
      </w:r>
      <w:r w:rsidRPr="009B3317">
        <w:rPr>
          <w:rFonts w:ascii="Times New Roman" w:eastAsia="Times New Roman" w:hAnsi="Times New Roman" w:cs="Times New Roman"/>
          <w:sz w:val="28"/>
        </w:rPr>
        <w:tab/>
        <w:t>Поговорим о транзисторе.</w:t>
      </w:r>
    </w:p>
    <w:p w14:paraId="6052832A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Принцип управления током. Каскад с ОЭ. Понятие режима работы. Транзистор как ключ. Управляем включением реле, лампочки. Транзистор как усилитель. Установка режима работы с помощью авометра.</w:t>
      </w:r>
    </w:p>
    <w:p w14:paraId="587EBFD8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Сборка и отладка простейших радиосхем ключевых и генераторных устройств на транзисторах.</w:t>
      </w:r>
    </w:p>
    <w:p w14:paraId="41542C40" w14:textId="1B36975C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11.</w:t>
      </w:r>
      <w:r w:rsidRPr="009B3317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Начальное радиоконструирование.</w:t>
      </w:r>
      <w:r w:rsidRPr="009B3317">
        <w:rPr>
          <w:rFonts w:ascii="Times New Roman" w:eastAsia="Times New Roman" w:hAnsi="Times New Roman" w:cs="Times New Roman"/>
          <w:sz w:val="28"/>
        </w:rPr>
        <w:t xml:space="preserve"> </w:t>
      </w:r>
    </w:p>
    <w:p w14:paraId="5532637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Основные этапы. Выбор схем, планируемых для конструирования. Разбор по принципиальной схеме работы радиотехнического устройства и назначения его элементов. Возможные упрощения, изменения и дополнения. Выбор способа монтажа. Компоновка и монтаж деталей на плате. Внешний вид и конструкция футляра (корпуса) будущего прибора или устройства; удобство пользования им.</w:t>
      </w:r>
    </w:p>
    <w:p w14:paraId="091FED9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lastRenderedPageBreak/>
        <w:t>Практическая часть. Отработка приемов по вычерчиванию принципиальных схем с обозначением номиналов резисторов конденсаторов, номинальных напряжений электролитических конденсаторов, режимов работы активных элементов. Подбор и изготовление деталей, их предварительная проверка. Разметка монтажной платы и монтаж. Проверка монтажа по принципиальной схеме, измерение режимов работы транзисторов, испытание и налаживание смонтированного устройства.</w:t>
      </w:r>
    </w:p>
    <w:p w14:paraId="28EA3CE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12.</w:t>
      </w:r>
      <w:r w:rsidRPr="009B3317">
        <w:rPr>
          <w:rFonts w:ascii="Times New Roman" w:eastAsia="Times New Roman" w:hAnsi="Times New Roman" w:cs="Times New Roman"/>
          <w:sz w:val="28"/>
        </w:rPr>
        <w:tab/>
        <w:t>Работа с литературой. Поиск необходимого материала в сети Интернет.</w:t>
      </w:r>
    </w:p>
    <w:p w14:paraId="3D303B19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Оценка описания конструкции. Конструирование. Ведение картотеки. Как выбрать из всех описаний оптимальную конструкцию. Умение работать со справочной литературой. Поиск справочных данных в сети Интернет.</w:t>
      </w:r>
    </w:p>
    <w:p w14:paraId="7E57F03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Отработка приемов работы по поиску необходимых радиосхем и справочного материала с использованием компьютера.</w:t>
      </w:r>
    </w:p>
    <w:p w14:paraId="0EA86347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13.</w:t>
      </w:r>
      <w:r w:rsidRPr="009B3317">
        <w:rPr>
          <w:rFonts w:ascii="Times New Roman" w:eastAsia="Times New Roman" w:hAnsi="Times New Roman" w:cs="Times New Roman"/>
          <w:sz w:val="28"/>
        </w:rPr>
        <w:tab/>
        <w:t>Участие в городских конференциях, конкурсах и выставках.</w:t>
      </w:r>
    </w:p>
    <w:p w14:paraId="6CF54BD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Подготовка описаний и презентаций работ.</w:t>
      </w:r>
    </w:p>
    <w:p w14:paraId="72E5B5B2" w14:textId="65358066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Практическая часть. Определение лучших работ для представления на конференцию, конкурс или выставку научно-технического творчества молодежи. Подготовка тезисов и презентаций докладов. Вычерчивание электронных схем. Репетиция докладов. Доработка материалов доклада по замечания</w:t>
      </w:r>
      <w:r>
        <w:rPr>
          <w:rFonts w:ascii="Times New Roman" w:eastAsia="Times New Roman" w:hAnsi="Times New Roman" w:cs="Times New Roman"/>
          <w:sz w:val="28"/>
        </w:rPr>
        <w:t>м и рекомендациям руководителя.</w:t>
      </w:r>
      <w:r w:rsidRPr="009B3317">
        <w:rPr>
          <w:rFonts w:ascii="Times New Roman" w:eastAsia="Times New Roman" w:hAnsi="Times New Roman" w:cs="Times New Roman"/>
          <w:sz w:val="28"/>
        </w:rPr>
        <w:t xml:space="preserve"> </w:t>
      </w:r>
    </w:p>
    <w:p w14:paraId="71786433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14.</w:t>
      </w:r>
      <w:r w:rsidRPr="009B3317">
        <w:rPr>
          <w:rFonts w:ascii="Times New Roman" w:eastAsia="Times New Roman" w:hAnsi="Times New Roman" w:cs="Times New Roman"/>
          <w:sz w:val="28"/>
        </w:rPr>
        <w:tab/>
        <w:t>Итоговое занятие</w:t>
      </w:r>
    </w:p>
    <w:p w14:paraId="32A8E028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Теоретическая часть. Отчет обучаемых ребят об изготовленных поделках и отремонтированных приборах и изделиях в течение учебного года. Отчет о достижениях отдела и об участии каждого обучающегося в отдельности в конкурсных мероприятиях. Обсуждение недостатков, ошибок в работе, допущенных в течение года. Обсуждение планов мероприятий на следующий учебный год.</w:t>
      </w:r>
    </w:p>
    <w:p w14:paraId="4C721A6E" w14:textId="11D15142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lastRenderedPageBreak/>
        <w:t>Практическая часть. Демонстрация изго</w:t>
      </w:r>
      <w:r>
        <w:rPr>
          <w:rFonts w:ascii="Times New Roman" w:eastAsia="Times New Roman" w:hAnsi="Times New Roman" w:cs="Times New Roman"/>
          <w:sz w:val="28"/>
        </w:rPr>
        <w:t>товленный в течении года работ.</w:t>
      </w:r>
    </w:p>
    <w:p w14:paraId="506CD6A3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9B3317">
        <w:rPr>
          <w:rFonts w:ascii="Times New Roman" w:eastAsia="Times New Roman" w:hAnsi="Times New Roman" w:cs="Times New Roman"/>
          <w:b/>
          <w:sz w:val="28"/>
        </w:rPr>
        <w:t>2. Планируемый результат освоение программы.</w:t>
      </w:r>
    </w:p>
    <w:p w14:paraId="7A72FB89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По окончанию первого года обучения учащиеся должны: </w:t>
      </w:r>
    </w:p>
    <w:p w14:paraId="2828AC2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Знать: </w:t>
      </w:r>
    </w:p>
    <w:p w14:paraId="3B6252D4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- Названия деталей конструкторов </w:t>
      </w:r>
    </w:p>
    <w:p w14:paraId="46105AF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- Структуру и алгоритмы. </w:t>
      </w:r>
    </w:p>
    <w:p w14:paraId="7C7FA327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Понимать: </w:t>
      </w:r>
    </w:p>
    <w:p w14:paraId="47A30A0D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- основы принципа построение электрических схем.</w:t>
      </w:r>
    </w:p>
    <w:p w14:paraId="54C56A5D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- Соблюдать требования техники безопасности при работе </w:t>
      </w:r>
    </w:p>
    <w:p w14:paraId="348E633A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- Презентовать выполненный проект; </w:t>
      </w:r>
    </w:p>
    <w:p w14:paraId="5581820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- Анализировать результаты своей работы. </w:t>
      </w:r>
    </w:p>
    <w:p w14:paraId="6467590E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BD06598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3. Условия реализации программы.</w:t>
      </w:r>
    </w:p>
    <w:p w14:paraId="34D66D8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Для эффективной организации образовательного процесса необходимо наличие:</w:t>
      </w:r>
    </w:p>
    <w:p w14:paraId="2135CBC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1.</w:t>
      </w:r>
      <w:r w:rsidRPr="009B3317">
        <w:rPr>
          <w:rFonts w:ascii="Times New Roman" w:eastAsia="Times New Roman" w:hAnsi="Times New Roman" w:cs="Times New Roman"/>
          <w:sz w:val="28"/>
        </w:rPr>
        <w:tab/>
        <w:t>Учебного кабинета № 209 для проведения групповых занятий в рамках данной образовательной программы;</w:t>
      </w:r>
    </w:p>
    <w:p w14:paraId="27D89B45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2.</w:t>
      </w:r>
      <w:r w:rsidRPr="009B3317">
        <w:rPr>
          <w:rFonts w:ascii="Times New Roman" w:eastAsia="Times New Roman" w:hAnsi="Times New Roman" w:cs="Times New Roman"/>
          <w:sz w:val="28"/>
        </w:rPr>
        <w:tab/>
        <w:t>Кабинет должен быть оснащен мебелью, удовлетворяющей нормам Сан-Пин, согласно возрастным особенностям детей;</w:t>
      </w:r>
    </w:p>
    <w:p w14:paraId="3BC95C17" w14:textId="005B9AAD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3.</w:t>
      </w:r>
      <w:r w:rsidRPr="009B3317">
        <w:rPr>
          <w:rFonts w:ascii="Times New Roman" w:eastAsia="Times New Roman" w:hAnsi="Times New Roman" w:cs="Times New Roman"/>
          <w:sz w:val="28"/>
        </w:rPr>
        <w:tab/>
        <w:t>Технического оборудования: столы, наборы конструкторов Набор дополнительных элементов "Возобновля</w:t>
      </w:r>
      <w:r w:rsidR="00FC642E">
        <w:rPr>
          <w:rFonts w:ascii="Times New Roman" w:eastAsia="Times New Roman" w:hAnsi="Times New Roman" w:cs="Times New Roman"/>
          <w:sz w:val="28"/>
        </w:rPr>
        <w:t>емые источники энергии</w:t>
      </w:r>
      <w:r w:rsidRPr="009B3317">
        <w:rPr>
          <w:rFonts w:ascii="Times New Roman" w:eastAsia="Times New Roman" w:hAnsi="Times New Roman" w:cs="Times New Roman"/>
          <w:sz w:val="28"/>
        </w:rPr>
        <w:t xml:space="preserve"> LEGO Mindstorms,                                     </w:t>
      </w:r>
    </w:p>
    <w:p w14:paraId="36DEB6C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4.</w:t>
      </w:r>
      <w:r w:rsidRPr="009B3317">
        <w:rPr>
          <w:rFonts w:ascii="Times New Roman" w:eastAsia="Times New Roman" w:hAnsi="Times New Roman" w:cs="Times New Roman"/>
          <w:sz w:val="28"/>
        </w:rPr>
        <w:tab/>
        <w:t xml:space="preserve"> Фото и видео материалы: плакаты, инструкции по технике безопасности.</w:t>
      </w:r>
    </w:p>
    <w:p w14:paraId="19168A4C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Средства обучения и воспитания:</w:t>
      </w:r>
    </w:p>
    <w:p w14:paraId="10C43A3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Для реализации программы в кабинете должно иметься следующее оборудование:</w:t>
      </w:r>
    </w:p>
    <w:p w14:paraId="52F9F0B9" w14:textId="14D18F70" w:rsidR="009B3317" w:rsidRPr="009B3317" w:rsidRDefault="009B3317" w:rsidP="009B3317">
      <w:pPr>
        <w:pStyle w:val="ac"/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Набор для изучения Набор дополнительных элементов "Возобновляемые источники энергии Видео, аудиоматериалы:</w:t>
      </w:r>
    </w:p>
    <w:p w14:paraId="5994D182" w14:textId="541DC313" w:rsidR="009B3317" w:rsidRPr="009B3317" w:rsidRDefault="009B3317" w:rsidP="009B3317">
      <w:pPr>
        <w:pStyle w:val="ac"/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lastRenderedPageBreak/>
        <w:t>набор – Arduino starter kit с Arduino Uno (ATmega16U2) с коробкой</w:t>
      </w:r>
    </w:p>
    <w:p w14:paraId="3D363C12" w14:textId="6E692E2F" w:rsidR="009B3317" w:rsidRPr="009B3317" w:rsidRDefault="009B3317" w:rsidP="009B3317">
      <w:pPr>
        <w:pStyle w:val="ac"/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Комплект станций пайки.</w:t>
      </w:r>
    </w:p>
    <w:p w14:paraId="64AB6231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DE2E1F9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3.2 Формы аттестации/контроля и оценочные материалы.</w:t>
      </w:r>
    </w:p>
    <w:p w14:paraId="2403BDB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1.</w:t>
      </w:r>
      <w:r w:rsidRPr="009B3317">
        <w:rPr>
          <w:rFonts w:ascii="Times New Roman" w:eastAsia="Times New Roman" w:hAnsi="Times New Roman" w:cs="Times New Roman"/>
          <w:sz w:val="28"/>
        </w:rPr>
        <w:tab/>
        <w:t>Вводный мониторинг: Проводится в начале учебного года с целью определения с форсированности мотивации у обучающихся к занятиям робототехникой (анализ сохранности контингента, диагностика потребностей и интересов, анкетирование обучающихся и родителей, беседы с обучающимися и родителями и др.);</w:t>
      </w:r>
    </w:p>
    <w:p w14:paraId="3E91C80F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2.</w:t>
      </w:r>
      <w:r w:rsidRPr="009B3317">
        <w:rPr>
          <w:rFonts w:ascii="Times New Roman" w:eastAsia="Times New Roman" w:hAnsi="Times New Roman" w:cs="Times New Roman"/>
          <w:sz w:val="28"/>
        </w:rPr>
        <w:tab/>
        <w:t>Промежуточный мониторинг: Проводится в конце второй четверти с целью определения в ходе обучения степени усвоения учебного материала, своевременного вскрытия недостатков. В качестве такой системы выступает система контрольных вопросов, тестов, анкетирование, выполнение учащимися диагностических заданий;</w:t>
      </w:r>
    </w:p>
    <w:p w14:paraId="79B4B239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3.</w:t>
      </w:r>
      <w:r w:rsidRPr="009B3317">
        <w:rPr>
          <w:rFonts w:ascii="Times New Roman" w:eastAsia="Times New Roman" w:hAnsi="Times New Roman" w:cs="Times New Roman"/>
          <w:sz w:val="28"/>
        </w:rPr>
        <w:tab/>
        <w:t>Итоговый мониторинг: Проводится в конце учебного года в целях определения качества результатов образовательной программы (анализ участия обучающихся в конкурсах, фестивалях, профильных сменах, турнирах).</w:t>
      </w:r>
    </w:p>
    <w:p w14:paraId="24263F8D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Формы отслеживания результатов:</w:t>
      </w:r>
    </w:p>
    <w:p w14:paraId="6A60CE0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1. Педагогическое наблюдение;</w:t>
      </w:r>
    </w:p>
    <w:p w14:paraId="1ECCB92A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2. Педагогический анализ и оценка;</w:t>
      </w:r>
    </w:p>
    <w:p w14:paraId="2EE832D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3. Дискуссия;</w:t>
      </w:r>
    </w:p>
    <w:p w14:paraId="1CF3068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4. Беседа;</w:t>
      </w:r>
    </w:p>
    <w:p w14:paraId="324E00CC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5. Опрос;</w:t>
      </w:r>
    </w:p>
    <w:p w14:paraId="75815BD6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6. Контрольные тесты по учебным темам;</w:t>
      </w:r>
    </w:p>
    <w:p w14:paraId="7EAD16C0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7. Конкурсы различного уровня;</w:t>
      </w:r>
    </w:p>
    <w:p w14:paraId="514EC740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8. Создание моделей роботов.</w:t>
      </w:r>
    </w:p>
    <w:p w14:paraId="563EB3B2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Основными видами отслеживания результатов освоения учебного материала являются входной, промежуточный и итоговый контроль. </w:t>
      </w:r>
    </w:p>
    <w:p w14:paraId="3E809E83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Осуществляется контроль следующим образом:</w:t>
      </w:r>
    </w:p>
    <w:p w14:paraId="674DE22D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lastRenderedPageBreak/>
        <w:t>Входной контроль проводится в начале учебного года. Отслеживается уровень подготовленности обучающихся по следующим критериям:</w:t>
      </w:r>
    </w:p>
    <w:p w14:paraId="31EAC957" w14:textId="7D0EA413" w:rsidR="009B3317" w:rsidRPr="009B3317" w:rsidRDefault="009B3317" w:rsidP="009B3317">
      <w:pPr>
        <w:pStyle w:val="ac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Развитая речь. Умение представлять и защищать свои творчески работы;</w:t>
      </w:r>
    </w:p>
    <w:p w14:paraId="173AE527" w14:textId="35B96709" w:rsidR="009B3317" w:rsidRPr="009B3317" w:rsidRDefault="009B3317" w:rsidP="009B3317">
      <w:pPr>
        <w:pStyle w:val="ac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Развитие регулятивных действий (планирование, контроль, оценка);</w:t>
      </w:r>
    </w:p>
    <w:p w14:paraId="4975B4C7" w14:textId="24B2A11C" w:rsidR="009B3317" w:rsidRPr="009B3317" w:rsidRDefault="009B3317" w:rsidP="009B3317">
      <w:pPr>
        <w:pStyle w:val="ac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Владение первоначальными умениями передачи, поиска,</w:t>
      </w:r>
      <w:r w:rsidRPr="009B3317">
        <w:rPr>
          <w:rFonts w:ascii="Times New Roman" w:eastAsia="Times New Roman" w:hAnsi="Times New Roman" w:cs="Times New Roman"/>
          <w:sz w:val="28"/>
        </w:rPr>
        <w:tab/>
      </w:r>
    </w:p>
    <w:p w14:paraId="43A50531" w14:textId="73DB64AB" w:rsidR="009B3317" w:rsidRPr="009B3317" w:rsidRDefault="009B3317" w:rsidP="009B3317">
      <w:pPr>
        <w:pStyle w:val="ac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преобразования, хранения информации, использования компьютера;</w:t>
      </w:r>
    </w:p>
    <w:p w14:paraId="2CC50CE8" w14:textId="42B1E87C" w:rsidR="009B3317" w:rsidRPr="009B3317" w:rsidRDefault="009B3317" w:rsidP="009B3317">
      <w:pPr>
        <w:pStyle w:val="ac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Владение терминологией по предмету деятельности;</w:t>
      </w:r>
    </w:p>
    <w:p w14:paraId="1E8CED89" w14:textId="3E30BA55" w:rsidR="009B3317" w:rsidRPr="009B3317" w:rsidRDefault="009B3317" w:rsidP="009B3317">
      <w:pPr>
        <w:pStyle w:val="ac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Умение понимать связь событий, устанавливать причинно-следственные связи.</w:t>
      </w:r>
    </w:p>
    <w:p w14:paraId="1F815EAA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Контроль проводится в форме собеседования и выполнения </w:t>
      </w:r>
    </w:p>
    <w:p w14:paraId="41195495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практических заданий. После анализа результатов первоначального контроля проводится корректировка тематических планов, пересматриваются учебные задания, если это необходимо. По окончании 1-го полугодия по тем же критериям проводится промежуточный контроль. В процессе его проведения выявляется степень усвоения обучающимися нового материала, отмечаются типичные ошибки, ведется поиск способов их предупреждения и исправления. Внимание каждого ребенка обращается на четкое выполнение работы и формирование трудовых навыков. Формы проведения: опрос обучающихся, собеседование с ними, наблюдения во время выполнения практических заданий, просмотр и оценка выполненных работ. </w:t>
      </w:r>
    </w:p>
    <w:p w14:paraId="03CEB425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По результатам контроля (при необходимости) проводится корректировка тематических планов.</w:t>
      </w:r>
    </w:p>
    <w:p w14:paraId="2BE1A504" w14:textId="77777777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 xml:space="preserve">Итоговый контроль проводится в конце учебного года. </w:t>
      </w:r>
    </w:p>
    <w:p w14:paraId="18D82829" w14:textId="0A845F6D" w:rsidR="009B3317" w:rsidRPr="009B3317" w:rsidRDefault="009B3317" w:rsidP="009B33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B3317">
        <w:rPr>
          <w:rFonts w:ascii="Times New Roman" w:eastAsia="Times New Roman" w:hAnsi="Times New Roman" w:cs="Times New Roman"/>
          <w:sz w:val="28"/>
        </w:rPr>
        <w:t>Цель его проведения – определение уровня усвоения программы каждым обучающимся. Формы проведения: районные выставки роботов, защита проектов и их демонстрация, проведение соревнований по робототехнике среди школ Артёмовского района Свердловской облас</w:t>
      </w:r>
    </w:p>
    <w:p w14:paraId="7FD39792" w14:textId="77777777" w:rsidR="00D85FC6" w:rsidRPr="009B3317" w:rsidRDefault="00D85FC6" w:rsidP="009B3317">
      <w:pPr>
        <w:widowControl w:val="0"/>
        <w:autoSpaceDE w:val="0"/>
        <w:autoSpaceDN w:val="0"/>
        <w:spacing w:after="0" w:line="360" w:lineRule="auto"/>
        <w:ind w:left="2039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5F9F1E0" w14:textId="77777777" w:rsidR="00D85FC6" w:rsidRDefault="00D85FC6" w:rsidP="00D85F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3013A01" w14:textId="3BDC97A1" w:rsidR="004A2B1E" w:rsidRPr="004A2B1E" w:rsidRDefault="004A2B1E" w:rsidP="009B3317">
      <w:pPr>
        <w:keepNext/>
        <w:tabs>
          <w:tab w:val="left" w:pos="1418"/>
        </w:tabs>
        <w:spacing w:before="36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32"/>
          <w:lang w:eastAsia="zh-CN"/>
        </w:rPr>
        <w:t>Список литературы</w:t>
      </w:r>
    </w:p>
    <w:p w14:paraId="711B1738" w14:textId="77777777" w:rsidR="004A2B1E" w:rsidRPr="001D0B76" w:rsidRDefault="004A2B1E" w:rsidP="004A2B1E">
      <w:pPr>
        <w:widowControl w:val="0"/>
        <w:numPr>
          <w:ilvl w:val="0"/>
          <w:numId w:val="27"/>
        </w:numPr>
        <w:tabs>
          <w:tab w:val="left" w:pos="1328"/>
        </w:tabs>
        <w:autoSpaceDE w:val="0"/>
        <w:autoSpaceDN w:val="0"/>
        <w:spacing w:after="0" w:line="360" w:lineRule="auto"/>
        <w:ind w:right="726" w:firstLine="707"/>
        <w:rPr>
          <w:rFonts w:ascii="Times New Roman" w:eastAsia="Times New Roman" w:hAnsi="Times New Roman" w:cs="Times New Roman"/>
          <w:sz w:val="28"/>
        </w:rPr>
      </w:pPr>
      <w:r w:rsidRPr="001D0B76">
        <w:rPr>
          <w:rFonts w:ascii="Times New Roman" w:eastAsia="Times New Roman" w:hAnsi="Times New Roman" w:cs="Times New Roman"/>
          <w:sz w:val="28"/>
        </w:rPr>
        <w:t>Бессонов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В.В.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Электроника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для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начинающих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и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не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только.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-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М.: Солон-Р, 2001.</w:t>
      </w:r>
    </w:p>
    <w:p w14:paraId="3756BDE6" w14:textId="77777777" w:rsidR="004A2B1E" w:rsidRPr="001D0B76" w:rsidRDefault="004A2B1E" w:rsidP="004A2B1E">
      <w:pPr>
        <w:widowControl w:val="0"/>
        <w:numPr>
          <w:ilvl w:val="0"/>
          <w:numId w:val="27"/>
        </w:numPr>
        <w:tabs>
          <w:tab w:val="left" w:pos="1251"/>
        </w:tabs>
        <w:autoSpaceDE w:val="0"/>
        <w:autoSpaceDN w:val="0"/>
        <w:spacing w:after="0" w:line="240" w:lineRule="auto"/>
        <w:ind w:left="1251" w:hanging="378"/>
        <w:rPr>
          <w:rFonts w:ascii="Times New Roman" w:eastAsia="Times New Roman" w:hAnsi="Times New Roman" w:cs="Times New Roman"/>
          <w:sz w:val="28"/>
        </w:rPr>
      </w:pPr>
      <w:r w:rsidRPr="001D0B76">
        <w:rPr>
          <w:rFonts w:ascii="Times New Roman" w:eastAsia="Times New Roman" w:hAnsi="Times New Roman" w:cs="Times New Roman"/>
          <w:sz w:val="28"/>
        </w:rPr>
        <w:t>Борисов</w:t>
      </w:r>
      <w:r w:rsidRPr="001D0B76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В.Г.</w:t>
      </w:r>
      <w:r w:rsidRPr="001D0B76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Энциклопедия</w:t>
      </w:r>
      <w:r w:rsidRPr="001D0B76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юного</w:t>
      </w:r>
      <w:r w:rsidRPr="001D0B76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радиолюбителя-</w:t>
      </w:r>
      <w:r w:rsidRPr="001D0B76">
        <w:rPr>
          <w:rFonts w:ascii="Times New Roman" w:eastAsia="Times New Roman" w:hAnsi="Times New Roman" w:cs="Times New Roman"/>
          <w:spacing w:val="-2"/>
          <w:sz w:val="28"/>
        </w:rPr>
        <w:t>конструктора.</w:t>
      </w:r>
    </w:p>
    <w:p w14:paraId="15BFF274" w14:textId="77777777" w:rsidR="004A2B1E" w:rsidRPr="001D0B76" w:rsidRDefault="004A2B1E" w:rsidP="004A2B1E">
      <w:pPr>
        <w:widowControl w:val="0"/>
        <w:autoSpaceDE w:val="0"/>
        <w:autoSpaceDN w:val="0"/>
        <w:spacing w:before="156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1D0B7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0B7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1D0B7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  <w:szCs w:val="28"/>
        </w:rPr>
        <w:t>Солон-Р,</w:t>
      </w:r>
      <w:r w:rsidRPr="001D0B7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B76">
        <w:rPr>
          <w:rFonts w:ascii="Times New Roman" w:eastAsia="Times New Roman" w:hAnsi="Times New Roman" w:cs="Times New Roman"/>
          <w:spacing w:val="-2"/>
          <w:sz w:val="28"/>
          <w:szCs w:val="28"/>
        </w:rPr>
        <w:t>2001.</w:t>
      </w:r>
    </w:p>
    <w:p w14:paraId="7FC51411" w14:textId="77777777" w:rsidR="004A2B1E" w:rsidRPr="001D0B76" w:rsidRDefault="004A2B1E" w:rsidP="004A2B1E">
      <w:pPr>
        <w:widowControl w:val="0"/>
        <w:numPr>
          <w:ilvl w:val="0"/>
          <w:numId w:val="27"/>
        </w:numPr>
        <w:tabs>
          <w:tab w:val="left" w:pos="1295"/>
        </w:tabs>
        <w:autoSpaceDE w:val="0"/>
        <w:autoSpaceDN w:val="0"/>
        <w:spacing w:before="160" w:after="0" w:line="360" w:lineRule="auto"/>
        <w:ind w:right="868" w:firstLine="708"/>
        <w:rPr>
          <w:rFonts w:ascii="Times New Roman" w:eastAsia="Times New Roman" w:hAnsi="Times New Roman" w:cs="Times New Roman"/>
          <w:sz w:val="28"/>
        </w:rPr>
      </w:pPr>
      <w:r w:rsidRPr="001D0B76">
        <w:rPr>
          <w:rFonts w:ascii="Times New Roman" w:eastAsia="Times New Roman" w:hAnsi="Times New Roman" w:cs="Times New Roman"/>
          <w:sz w:val="28"/>
        </w:rPr>
        <w:t>Галагузова М.А., Комский Д.М. Первые шаги в электротехнику</w:t>
      </w:r>
      <w:r w:rsidRPr="001D0B7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(Кн. для обучающихся 4 -7 кл.). - М.: Просвещение, 1984.</w:t>
      </w:r>
    </w:p>
    <w:p w14:paraId="469FDEC4" w14:textId="77777777" w:rsidR="004A2B1E" w:rsidRPr="001D0B76" w:rsidRDefault="004A2B1E" w:rsidP="004A2B1E">
      <w:pPr>
        <w:widowControl w:val="0"/>
        <w:numPr>
          <w:ilvl w:val="0"/>
          <w:numId w:val="27"/>
        </w:numPr>
        <w:tabs>
          <w:tab w:val="left" w:pos="1241"/>
        </w:tabs>
        <w:autoSpaceDE w:val="0"/>
        <w:autoSpaceDN w:val="0"/>
        <w:spacing w:after="0" w:line="362" w:lineRule="auto"/>
        <w:ind w:right="869" w:firstLine="708"/>
        <w:rPr>
          <w:rFonts w:ascii="Times New Roman" w:eastAsia="Times New Roman" w:hAnsi="Times New Roman" w:cs="Times New Roman"/>
          <w:sz w:val="28"/>
        </w:rPr>
      </w:pPr>
      <w:r w:rsidRPr="001D0B76">
        <w:rPr>
          <w:rFonts w:ascii="Times New Roman" w:eastAsia="Times New Roman" w:hAnsi="Times New Roman" w:cs="Times New Roman"/>
          <w:sz w:val="28"/>
        </w:rPr>
        <w:t>Иванов Б.С. В помощь радиокружку (Массовая радиобиблиотека. Вып. 1051). - М., 1982.</w:t>
      </w:r>
    </w:p>
    <w:p w14:paraId="7E31D227" w14:textId="77777777" w:rsidR="004A2B1E" w:rsidRPr="001D0B76" w:rsidRDefault="004A2B1E" w:rsidP="004A2B1E">
      <w:pPr>
        <w:widowControl w:val="0"/>
        <w:numPr>
          <w:ilvl w:val="0"/>
          <w:numId w:val="27"/>
        </w:numPr>
        <w:tabs>
          <w:tab w:val="left" w:pos="1379"/>
        </w:tabs>
        <w:autoSpaceDE w:val="0"/>
        <w:autoSpaceDN w:val="0"/>
        <w:spacing w:after="0" w:line="317" w:lineRule="exact"/>
        <w:ind w:left="1379" w:hanging="506"/>
        <w:rPr>
          <w:rFonts w:ascii="Times New Roman" w:eastAsia="Times New Roman" w:hAnsi="Times New Roman" w:cs="Times New Roman"/>
          <w:sz w:val="28"/>
        </w:rPr>
      </w:pPr>
      <w:r w:rsidRPr="001D0B76">
        <w:rPr>
          <w:rFonts w:ascii="Times New Roman" w:eastAsia="Times New Roman" w:hAnsi="Times New Roman" w:cs="Times New Roman"/>
          <w:sz w:val="28"/>
        </w:rPr>
        <w:t>Иванов</w:t>
      </w:r>
      <w:r w:rsidRPr="001D0B76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Б.С.</w:t>
      </w:r>
      <w:r w:rsidRPr="001D0B7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Самоделки</w:t>
      </w:r>
      <w:r w:rsidRPr="001D0B7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юного</w:t>
      </w:r>
      <w:r w:rsidRPr="001D0B7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радиолюбителя.</w:t>
      </w:r>
      <w:r w:rsidRPr="001D0B7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-</w:t>
      </w:r>
      <w:r w:rsidRPr="001D0B7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М.:</w:t>
      </w:r>
      <w:r w:rsidRPr="001D0B76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pacing w:val="-2"/>
          <w:sz w:val="28"/>
        </w:rPr>
        <w:t>ДОСААФ,</w:t>
      </w:r>
    </w:p>
    <w:p w14:paraId="585810E9" w14:textId="77777777" w:rsidR="004A2B1E" w:rsidRPr="001D0B76" w:rsidRDefault="004A2B1E" w:rsidP="004A2B1E">
      <w:pPr>
        <w:widowControl w:val="0"/>
        <w:autoSpaceDE w:val="0"/>
        <w:autoSpaceDN w:val="0"/>
        <w:spacing w:before="159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1D0B76">
        <w:rPr>
          <w:rFonts w:ascii="Times New Roman" w:eastAsia="Times New Roman" w:hAnsi="Times New Roman" w:cs="Times New Roman"/>
          <w:spacing w:val="-2"/>
          <w:sz w:val="28"/>
          <w:szCs w:val="28"/>
        </w:rPr>
        <w:t>1989.</w:t>
      </w:r>
    </w:p>
    <w:p w14:paraId="458DA677" w14:textId="77777777" w:rsidR="004A2B1E" w:rsidRPr="001D0B76" w:rsidRDefault="004A2B1E" w:rsidP="004A2B1E">
      <w:pPr>
        <w:widowControl w:val="0"/>
        <w:numPr>
          <w:ilvl w:val="0"/>
          <w:numId w:val="27"/>
        </w:numPr>
        <w:tabs>
          <w:tab w:val="left" w:pos="1227"/>
        </w:tabs>
        <w:autoSpaceDE w:val="0"/>
        <w:autoSpaceDN w:val="0"/>
        <w:spacing w:before="161" w:after="0" w:line="240" w:lineRule="auto"/>
        <w:ind w:left="1227" w:hanging="354"/>
        <w:rPr>
          <w:rFonts w:ascii="Times New Roman" w:eastAsia="Times New Roman" w:hAnsi="Times New Roman" w:cs="Times New Roman"/>
          <w:sz w:val="28"/>
        </w:rPr>
      </w:pPr>
      <w:r w:rsidRPr="001D0B76">
        <w:rPr>
          <w:rFonts w:ascii="Times New Roman" w:eastAsia="Times New Roman" w:hAnsi="Times New Roman" w:cs="Times New Roman"/>
          <w:sz w:val="28"/>
        </w:rPr>
        <w:t>Мацкевич</w:t>
      </w:r>
      <w:r w:rsidRPr="001D0B7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В.В.Занимательная</w:t>
      </w:r>
      <w:r w:rsidRPr="001D0B7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радиоэлектроника</w:t>
      </w:r>
      <w:r w:rsidRPr="001D0B7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в</w:t>
      </w:r>
      <w:r w:rsidRPr="001D0B7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пионерлагере.</w:t>
      </w:r>
      <w:r w:rsidRPr="001D0B7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pacing w:val="-10"/>
          <w:sz w:val="28"/>
        </w:rPr>
        <w:t>-</w:t>
      </w:r>
    </w:p>
    <w:p w14:paraId="66380BAE" w14:textId="77777777" w:rsidR="004A2B1E" w:rsidRPr="001D0B76" w:rsidRDefault="004A2B1E" w:rsidP="004A2B1E">
      <w:pPr>
        <w:widowControl w:val="0"/>
        <w:autoSpaceDE w:val="0"/>
        <w:autoSpaceDN w:val="0"/>
        <w:spacing w:before="163" w:after="0" w:line="240" w:lineRule="auto"/>
        <w:ind w:lef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B76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1D0B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  <w:szCs w:val="28"/>
        </w:rPr>
        <w:t>ДОСААФ</w:t>
      </w:r>
      <w:r w:rsidRPr="001D0B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  <w:szCs w:val="28"/>
        </w:rPr>
        <w:t>СССР,</w:t>
      </w:r>
      <w:r w:rsidRPr="001D0B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B76">
        <w:rPr>
          <w:rFonts w:ascii="Times New Roman" w:eastAsia="Times New Roman" w:hAnsi="Times New Roman" w:cs="Times New Roman"/>
          <w:spacing w:val="-4"/>
          <w:sz w:val="28"/>
          <w:szCs w:val="28"/>
        </w:rPr>
        <w:t>1986.</w:t>
      </w:r>
    </w:p>
    <w:p w14:paraId="0F24F3FF" w14:textId="77777777" w:rsidR="004A2B1E" w:rsidRPr="001D0B76" w:rsidRDefault="004A2B1E" w:rsidP="004A2B1E">
      <w:pPr>
        <w:widowControl w:val="0"/>
        <w:numPr>
          <w:ilvl w:val="0"/>
          <w:numId w:val="27"/>
        </w:numPr>
        <w:tabs>
          <w:tab w:val="left" w:pos="1153"/>
        </w:tabs>
        <w:autoSpaceDE w:val="0"/>
        <w:autoSpaceDN w:val="0"/>
        <w:spacing w:before="160" w:after="0" w:line="240" w:lineRule="auto"/>
        <w:ind w:left="1153" w:hanging="280"/>
        <w:rPr>
          <w:rFonts w:ascii="Times New Roman" w:eastAsia="Times New Roman" w:hAnsi="Times New Roman" w:cs="Times New Roman"/>
          <w:sz w:val="28"/>
        </w:rPr>
      </w:pPr>
      <w:r w:rsidRPr="001D0B76">
        <w:rPr>
          <w:rFonts w:ascii="Times New Roman" w:eastAsia="Times New Roman" w:hAnsi="Times New Roman" w:cs="Times New Roman"/>
          <w:sz w:val="28"/>
        </w:rPr>
        <w:t>Эндерлайн</w:t>
      </w:r>
      <w:r w:rsidRPr="001D0B7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Р.</w:t>
      </w:r>
      <w:r w:rsidRPr="001D0B7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Микроэлектроника</w:t>
      </w:r>
      <w:r w:rsidRPr="001D0B7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для</w:t>
      </w:r>
      <w:r w:rsidRPr="001D0B7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всех.</w:t>
      </w:r>
      <w:r w:rsidRPr="001D0B7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-</w:t>
      </w:r>
      <w:r w:rsidRPr="001D0B7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М.:</w:t>
      </w:r>
      <w:r w:rsidRPr="001D0B7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z w:val="28"/>
        </w:rPr>
        <w:t>Мир,</w:t>
      </w:r>
      <w:r w:rsidRPr="001D0B7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0B76">
        <w:rPr>
          <w:rFonts w:ascii="Times New Roman" w:eastAsia="Times New Roman" w:hAnsi="Times New Roman" w:cs="Times New Roman"/>
          <w:spacing w:val="-2"/>
          <w:sz w:val="28"/>
        </w:rPr>
        <w:t>1989.</w:t>
      </w:r>
    </w:p>
    <w:p w14:paraId="17B132B0" w14:textId="77777777" w:rsidR="004A2B1E" w:rsidRPr="001D0B76" w:rsidRDefault="004A2B1E" w:rsidP="004A2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F2547F" w14:textId="77777777" w:rsidR="004A2B1E" w:rsidRPr="001D0B76" w:rsidRDefault="004A2B1E" w:rsidP="004A2B1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A0355A" w14:textId="77777777" w:rsidR="004A2B1E" w:rsidRPr="001D0B76" w:rsidRDefault="004A2B1E" w:rsidP="009B3317">
      <w:pPr>
        <w:widowControl w:val="0"/>
        <w:autoSpaceDE w:val="0"/>
        <w:autoSpaceDN w:val="0"/>
        <w:spacing w:after="0" w:line="240" w:lineRule="auto"/>
        <w:ind w:left="16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0B76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1D0B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0B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преподавателей:</w:t>
      </w:r>
    </w:p>
    <w:p w14:paraId="572B6D6C" w14:textId="77777777" w:rsidR="004A2B1E" w:rsidRPr="004A2B1E" w:rsidRDefault="004A2B1E" w:rsidP="004A2B1E">
      <w:pPr>
        <w:pStyle w:val="ac"/>
        <w:widowControl w:val="0"/>
        <w:numPr>
          <w:ilvl w:val="0"/>
          <w:numId w:val="33"/>
        </w:numPr>
        <w:tabs>
          <w:tab w:val="left" w:pos="2322"/>
        </w:tabs>
        <w:autoSpaceDE w:val="0"/>
        <w:autoSpaceDN w:val="0"/>
        <w:spacing w:before="158" w:after="0" w:line="360" w:lineRule="auto"/>
        <w:ind w:right="726"/>
        <w:jc w:val="both"/>
        <w:rPr>
          <w:rFonts w:ascii="Times New Roman" w:eastAsia="Times New Roman" w:hAnsi="Times New Roman" w:cs="Times New Roman"/>
          <w:sz w:val="28"/>
        </w:rPr>
      </w:pPr>
      <w:r w:rsidRPr="004A2B1E">
        <w:rPr>
          <w:rFonts w:ascii="Times New Roman" w:eastAsia="Times New Roman" w:hAnsi="Times New Roman" w:cs="Times New Roman"/>
          <w:sz w:val="28"/>
        </w:rPr>
        <w:t>Харитонов Н.П. Технология разработки и экспертизы образовательных программ в системе дополнительного образования детей. Методические рекомендации для педагогов дополнительного образования и методистов. М., 2012.</w:t>
      </w:r>
    </w:p>
    <w:p w14:paraId="3811BD20" w14:textId="77777777" w:rsidR="004A2B1E" w:rsidRPr="004A2B1E" w:rsidRDefault="004A2B1E" w:rsidP="004A2B1E">
      <w:pPr>
        <w:pStyle w:val="ac"/>
        <w:widowControl w:val="0"/>
        <w:numPr>
          <w:ilvl w:val="0"/>
          <w:numId w:val="33"/>
        </w:numPr>
        <w:tabs>
          <w:tab w:val="left" w:pos="2322"/>
        </w:tabs>
        <w:autoSpaceDE w:val="0"/>
        <w:autoSpaceDN w:val="0"/>
        <w:spacing w:after="0" w:line="362" w:lineRule="auto"/>
        <w:ind w:right="870"/>
        <w:jc w:val="both"/>
        <w:rPr>
          <w:rFonts w:ascii="Times New Roman" w:eastAsia="Times New Roman" w:hAnsi="Times New Roman" w:cs="Times New Roman"/>
          <w:sz w:val="28"/>
        </w:rPr>
      </w:pPr>
      <w:r w:rsidRPr="004A2B1E">
        <w:rPr>
          <w:rFonts w:ascii="Times New Roman" w:eastAsia="Times New Roman" w:hAnsi="Times New Roman" w:cs="Times New Roman"/>
          <w:sz w:val="28"/>
        </w:rPr>
        <w:t>Андрианов</w:t>
      </w:r>
      <w:r w:rsidRPr="004A2B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П.</w:t>
      </w:r>
      <w:r w:rsidRPr="004A2B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Н.</w:t>
      </w:r>
      <w:r w:rsidRPr="004A2B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и др.</w:t>
      </w:r>
      <w:r w:rsidRPr="004A2B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Развитие</w:t>
      </w:r>
      <w:r w:rsidRPr="004A2B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технического</w:t>
      </w:r>
      <w:r w:rsidRPr="004A2B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творчества младших школьников.- М.: Просвещение, 1990.</w:t>
      </w:r>
    </w:p>
    <w:p w14:paraId="1B914CE5" w14:textId="77777777" w:rsidR="004A2B1E" w:rsidRPr="004A2B1E" w:rsidRDefault="004A2B1E" w:rsidP="004A2B1E">
      <w:pPr>
        <w:pStyle w:val="ac"/>
        <w:widowControl w:val="0"/>
        <w:numPr>
          <w:ilvl w:val="0"/>
          <w:numId w:val="33"/>
        </w:numPr>
        <w:tabs>
          <w:tab w:val="left" w:pos="2322"/>
        </w:tabs>
        <w:autoSpaceDE w:val="0"/>
        <w:autoSpaceDN w:val="0"/>
        <w:spacing w:after="0" w:line="360" w:lineRule="auto"/>
        <w:ind w:right="870"/>
        <w:jc w:val="both"/>
        <w:rPr>
          <w:rFonts w:ascii="Times New Roman" w:eastAsia="Times New Roman" w:hAnsi="Times New Roman" w:cs="Times New Roman"/>
          <w:sz w:val="28"/>
        </w:rPr>
      </w:pPr>
      <w:r w:rsidRPr="004A2B1E">
        <w:rPr>
          <w:rFonts w:ascii="Times New Roman" w:eastAsia="Times New Roman" w:hAnsi="Times New Roman" w:cs="Times New Roman"/>
          <w:sz w:val="28"/>
        </w:rPr>
        <w:t>Бессонов В.В. Кружок радиоэлектроники: Кн. для руководителей кружков. - М.: Просвещение, 1993.</w:t>
      </w:r>
    </w:p>
    <w:p w14:paraId="36744339" w14:textId="08E9B763" w:rsidR="004A2B1E" w:rsidRPr="00015A5C" w:rsidRDefault="004A2B1E" w:rsidP="00015A5C">
      <w:pPr>
        <w:pStyle w:val="ac"/>
        <w:widowControl w:val="0"/>
        <w:numPr>
          <w:ilvl w:val="0"/>
          <w:numId w:val="33"/>
        </w:numPr>
        <w:tabs>
          <w:tab w:val="left" w:pos="232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4A2B1E" w:rsidRPr="00015A5C" w:rsidSect="003F2A3D">
          <w:footerReference w:type="defaul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4A2B1E">
        <w:rPr>
          <w:rFonts w:ascii="Times New Roman" w:eastAsia="Times New Roman" w:hAnsi="Times New Roman" w:cs="Times New Roman"/>
          <w:sz w:val="28"/>
        </w:rPr>
        <w:t>Борзенко</w:t>
      </w:r>
      <w:r w:rsidRPr="004A2B1E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В.</w:t>
      </w:r>
      <w:r w:rsidRPr="004A2B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И.,</w:t>
      </w:r>
      <w:r w:rsidRPr="004A2B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Обухов</w:t>
      </w:r>
      <w:r w:rsidRPr="004A2B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А.</w:t>
      </w:r>
      <w:r w:rsidRPr="004A2B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С.</w:t>
      </w:r>
      <w:r w:rsidRPr="004A2B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Насильно</w:t>
      </w:r>
      <w:r w:rsidRPr="004A2B1E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мил</w:t>
      </w:r>
      <w:r w:rsidRPr="004A2B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z w:val="28"/>
        </w:rPr>
        <w:t>не</w:t>
      </w:r>
      <w:r w:rsidRPr="004A2B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A2B1E">
        <w:rPr>
          <w:rFonts w:ascii="Times New Roman" w:eastAsia="Times New Roman" w:hAnsi="Times New Roman" w:cs="Times New Roman"/>
          <w:spacing w:val="-2"/>
          <w:sz w:val="28"/>
        </w:rPr>
        <w:t>будешь.</w:t>
      </w:r>
      <w:r w:rsidR="00015A5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015A5C" w:rsidRPr="00015A5C">
        <w:rPr>
          <w:rFonts w:ascii="Times New Roman" w:eastAsia="Times New Roman" w:hAnsi="Times New Roman" w:cs="Times New Roman"/>
          <w:sz w:val="28"/>
        </w:rPr>
        <w:t xml:space="preserve">Подходы к проблеме мотивации в школе и учебно-исследовательской </w:t>
      </w:r>
      <w:r w:rsidR="00015A5C" w:rsidRPr="00015A5C">
        <w:rPr>
          <w:rFonts w:ascii="Times New Roman" w:eastAsia="Times New Roman" w:hAnsi="Times New Roman" w:cs="Times New Roman"/>
          <w:sz w:val="28"/>
        </w:rPr>
        <w:lastRenderedPageBreak/>
        <w:t>деятельности // Развитие исследовательской деятельности учащихся: Методический сборник. М.: Народное образование, 2001. С. 80-88.</w:t>
      </w:r>
    </w:p>
    <w:p w14:paraId="2559AC44" w14:textId="77777777" w:rsidR="004A2B1E" w:rsidRPr="000A2A87" w:rsidRDefault="004A2B1E" w:rsidP="004A2B1E">
      <w:pPr>
        <w:jc w:val="both"/>
        <w:sectPr w:rsidR="004A2B1E" w:rsidRPr="000A2A87" w:rsidSect="00052853">
          <w:footerReference w:type="default" r:id="rId10"/>
          <w:pgSz w:w="11900" w:h="16840"/>
          <w:pgMar w:top="1134" w:right="850" w:bottom="1134" w:left="1276" w:header="0" w:footer="935" w:gutter="0"/>
          <w:cols w:space="720"/>
          <w:titlePg/>
          <w:docGrid w:linePitch="299"/>
        </w:sectPr>
      </w:pPr>
    </w:p>
    <w:p w14:paraId="41F4AC99" w14:textId="0CD183D2" w:rsidR="00922D35" w:rsidRDefault="00922D35" w:rsidP="00D07E00">
      <w:pPr>
        <w:widowControl w:val="0"/>
        <w:spacing w:after="0"/>
        <w:ind w:right="2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5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</w:t>
      </w:r>
      <w:r w:rsidR="004063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Приложение №1</w:t>
      </w:r>
    </w:p>
    <w:p w14:paraId="5CBAB919" w14:textId="77777777" w:rsidR="00406328" w:rsidRPr="00406328" w:rsidRDefault="00406328" w:rsidP="00D07E00">
      <w:pPr>
        <w:widowControl w:val="0"/>
        <w:spacing w:after="0"/>
        <w:ind w:right="2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E3914" w14:textId="7399EF6C" w:rsidR="00922D35" w:rsidRPr="00E575E5" w:rsidRDefault="00406328" w:rsidP="00D07E00">
      <w:pPr>
        <w:widowControl w:val="0"/>
        <w:spacing w:after="0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оценки предметных и ме</w:t>
      </w:r>
      <w:r w:rsidR="00922D35" w:rsidRPr="00E575E5">
        <w:rPr>
          <w:rFonts w:ascii="Times New Roman" w:eastAsia="Times New Roman" w:hAnsi="Times New Roman" w:cs="Times New Roman"/>
          <w:sz w:val="28"/>
          <w:szCs w:val="28"/>
        </w:rPr>
        <w:t>жпредметных результатов рекомендуется проводить входной, промежуточный и итоговый контроль по критериям.</w:t>
      </w:r>
    </w:p>
    <w:tbl>
      <w:tblPr>
        <w:tblStyle w:val="TableNormal"/>
        <w:tblpPr w:leftFromText="180" w:rightFromText="180" w:vertAnchor="text" w:horzAnchor="margin" w:tblpXSpec="center" w:tblpY="225"/>
        <w:tblW w:w="10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02"/>
        <w:gridCol w:w="6283"/>
      </w:tblGrid>
      <w:tr w:rsidR="00406328" w:rsidRPr="00406328" w14:paraId="6E00593F" w14:textId="77777777" w:rsidTr="00406328">
        <w:trPr>
          <w:trHeight w:hRule="exact" w:val="466"/>
        </w:trPr>
        <w:tc>
          <w:tcPr>
            <w:tcW w:w="993" w:type="dxa"/>
          </w:tcPr>
          <w:p w14:paraId="6737FA9A" w14:textId="77777777" w:rsidR="00406328" w:rsidRPr="00406328" w:rsidRDefault="00406328" w:rsidP="00406328">
            <w:pPr>
              <w:spacing w:line="276" w:lineRule="auto"/>
              <w:ind w:left="9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2" w:type="dxa"/>
          </w:tcPr>
          <w:p w14:paraId="6995D297" w14:textId="77777777" w:rsidR="00406328" w:rsidRPr="00406328" w:rsidRDefault="00406328" w:rsidP="00406328">
            <w:pPr>
              <w:spacing w:line="276" w:lineRule="auto"/>
              <w:ind w:left="580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6283" w:type="dxa"/>
          </w:tcPr>
          <w:p w14:paraId="33BCD33B" w14:textId="77777777" w:rsidR="00406328" w:rsidRPr="00406328" w:rsidRDefault="00406328" w:rsidP="00406328">
            <w:pPr>
              <w:spacing w:line="276" w:lineRule="auto"/>
              <w:ind w:left="883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действия</w:t>
            </w:r>
          </w:p>
        </w:tc>
      </w:tr>
      <w:tr w:rsidR="00406328" w:rsidRPr="00406328" w14:paraId="1CA40055" w14:textId="77777777" w:rsidTr="00406328">
        <w:trPr>
          <w:trHeight w:hRule="exact" w:val="653"/>
        </w:trPr>
        <w:tc>
          <w:tcPr>
            <w:tcW w:w="993" w:type="dxa"/>
            <w:vMerge w:val="restart"/>
          </w:tcPr>
          <w:p w14:paraId="1E6CA56C" w14:textId="77777777" w:rsidR="00406328" w:rsidRPr="00406328" w:rsidRDefault="00406328" w:rsidP="00406328">
            <w:pPr>
              <w:spacing w:line="276" w:lineRule="auto"/>
              <w:ind w:left="9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2" w:type="dxa"/>
            <w:vMerge w:val="restart"/>
          </w:tcPr>
          <w:p w14:paraId="75BA9779" w14:textId="73A350FB" w:rsidR="00406328" w:rsidRPr="00406328" w:rsidRDefault="00406328" w:rsidP="00406328">
            <w:pPr>
              <w:spacing w:line="276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Мотивация трудовой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деятельности творчества</w:t>
            </w:r>
          </w:p>
        </w:tc>
        <w:tc>
          <w:tcPr>
            <w:tcW w:w="6283" w:type="dxa"/>
          </w:tcPr>
          <w:p w14:paraId="1251E389" w14:textId="77777777" w:rsidR="00406328" w:rsidRPr="00406328" w:rsidRDefault="00406328" w:rsidP="00406328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 — отсутствие у обучающегося желания </w:t>
            </w:r>
          </w:p>
          <w:p w14:paraId="6A92CBDE" w14:textId="77777777" w:rsidR="00406328" w:rsidRPr="00406328" w:rsidRDefault="00406328" w:rsidP="00406328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трудовую деятельность.</w:t>
            </w:r>
          </w:p>
        </w:tc>
      </w:tr>
      <w:tr w:rsidR="00406328" w:rsidRPr="00406328" w14:paraId="20809F55" w14:textId="77777777" w:rsidTr="00406328">
        <w:trPr>
          <w:trHeight w:hRule="exact" w:val="653"/>
        </w:trPr>
        <w:tc>
          <w:tcPr>
            <w:tcW w:w="993" w:type="dxa"/>
            <w:vMerge/>
          </w:tcPr>
          <w:p w14:paraId="5AAD79F2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4C2C142D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520EE554" w14:textId="77777777" w:rsidR="00406328" w:rsidRPr="00406328" w:rsidRDefault="00406328" w:rsidP="00406328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— выполняет трудовую деятельность, следуя прямым указаниям педагога.</w:t>
            </w:r>
          </w:p>
        </w:tc>
      </w:tr>
      <w:tr w:rsidR="00406328" w:rsidRPr="00406328" w14:paraId="182CFB7F" w14:textId="77777777" w:rsidTr="00406328">
        <w:trPr>
          <w:trHeight w:hRule="exact" w:val="979"/>
        </w:trPr>
        <w:tc>
          <w:tcPr>
            <w:tcW w:w="993" w:type="dxa"/>
            <w:vMerge/>
          </w:tcPr>
          <w:p w14:paraId="016D553A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5A6B4146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5FB404E7" w14:textId="77777777" w:rsidR="00406328" w:rsidRPr="00406328" w:rsidRDefault="00406328" w:rsidP="00406328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— включается в творческую трудовую деятельность, но по устной просьбе педагога или инструкции.</w:t>
            </w:r>
          </w:p>
        </w:tc>
      </w:tr>
      <w:tr w:rsidR="00406328" w:rsidRPr="00406328" w14:paraId="1FD391F6" w14:textId="77777777" w:rsidTr="00406328">
        <w:trPr>
          <w:trHeight w:hRule="exact" w:val="653"/>
        </w:trPr>
        <w:tc>
          <w:tcPr>
            <w:tcW w:w="993" w:type="dxa"/>
            <w:vMerge/>
          </w:tcPr>
          <w:p w14:paraId="10B8E7FE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20A8BF3C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04BD30F9" w14:textId="77777777" w:rsidR="00406328" w:rsidRPr="00406328" w:rsidRDefault="00406328" w:rsidP="00406328">
            <w:pPr>
              <w:spacing w:line="276" w:lineRule="auto"/>
              <w:ind w:left="105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– самостоятельно выполняет трудовую </w:t>
            </w:r>
          </w:p>
          <w:p w14:paraId="690C8191" w14:textId="77777777" w:rsidR="00406328" w:rsidRPr="00406328" w:rsidRDefault="00406328" w:rsidP="00406328">
            <w:pPr>
              <w:spacing w:line="276" w:lineRule="auto"/>
              <w:ind w:left="105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 но обращаются за помощью к педагогу.</w:t>
            </w:r>
          </w:p>
        </w:tc>
      </w:tr>
      <w:tr w:rsidR="00406328" w:rsidRPr="00406328" w14:paraId="3C2826B2" w14:textId="77777777" w:rsidTr="00406328">
        <w:trPr>
          <w:trHeight w:hRule="exact" w:val="653"/>
        </w:trPr>
        <w:tc>
          <w:tcPr>
            <w:tcW w:w="993" w:type="dxa"/>
            <w:vMerge/>
          </w:tcPr>
          <w:p w14:paraId="12934EA1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383C3C2C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79DD3AF9" w14:textId="77777777" w:rsidR="00406328" w:rsidRPr="00406328" w:rsidRDefault="00406328" w:rsidP="00406328">
            <w:pPr>
              <w:spacing w:line="276" w:lineRule="auto"/>
              <w:ind w:left="105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– самостоятельно выполняет трудовую </w:t>
            </w:r>
          </w:p>
          <w:p w14:paraId="372C5E3D" w14:textId="77777777" w:rsidR="00406328" w:rsidRPr="00406328" w:rsidRDefault="00406328" w:rsidP="00406328">
            <w:pPr>
              <w:spacing w:line="276" w:lineRule="auto"/>
              <w:ind w:left="105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</w:t>
            </w:r>
          </w:p>
        </w:tc>
      </w:tr>
      <w:tr w:rsidR="00406328" w:rsidRPr="00406328" w14:paraId="1D9D1B88" w14:textId="77777777" w:rsidTr="00406328">
        <w:trPr>
          <w:trHeight w:hRule="exact" w:val="653"/>
        </w:trPr>
        <w:tc>
          <w:tcPr>
            <w:tcW w:w="993" w:type="dxa"/>
            <w:vMerge/>
          </w:tcPr>
          <w:p w14:paraId="6B616104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11D3B4F1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01D136FB" w14:textId="77777777" w:rsidR="00406328" w:rsidRPr="00406328" w:rsidRDefault="00406328" w:rsidP="00406328">
            <w:pPr>
              <w:spacing w:line="276" w:lineRule="auto"/>
              <w:ind w:left="105" w:right="5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– самостоятельно инициирует трудовую </w:t>
            </w:r>
          </w:p>
          <w:p w14:paraId="5236DBDA" w14:textId="77777777" w:rsidR="00406328" w:rsidRPr="00406328" w:rsidRDefault="00406328" w:rsidP="00406328">
            <w:pPr>
              <w:spacing w:line="276" w:lineRule="auto"/>
              <w:ind w:left="105" w:right="5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 создает творческие работы.</w:t>
            </w:r>
          </w:p>
        </w:tc>
      </w:tr>
      <w:tr w:rsidR="00406328" w:rsidRPr="00406328" w14:paraId="2CF31943" w14:textId="77777777" w:rsidTr="00406328">
        <w:trPr>
          <w:trHeight w:hRule="exact" w:val="1402"/>
        </w:trPr>
        <w:tc>
          <w:tcPr>
            <w:tcW w:w="993" w:type="dxa"/>
          </w:tcPr>
          <w:p w14:paraId="2F35F903" w14:textId="77777777" w:rsidR="00406328" w:rsidRPr="00406328" w:rsidRDefault="00406328" w:rsidP="00406328">
            <w:pPr>
              <w:spacing w:line="276" w:lineRule="auto"/>
              <w:ind w:left="9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2" w:type="dxa"/>
          </w:tcPr>
          <w:p w14:paraId="1990F87D" w14:textId="6675A5DD" w:rsidR="00406328" w:rsidRPr="00406328" w:rsidRDefault="00406328" w:rsidP="00406328">
            <w:pPr>
              <w:spacing w:line="276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компьютером,</w:t>
            </w:r>
          </w:p>
          <w:p w14:paraId="69999831" w14:textId="1888F728" w:rsidR="00406328" w:rsidRPr="00406328" w:rsidRDefault="00406328" w:rsidP="00406328">
            <w:pPr>
              <w:spacing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программным</w:t>
            </w:r>
          </w:p>
          <w:p w14:paraId="44708643" w14:textId="77777777" w:rsidR="00406328" w:rsidRPr="00406328" w:rsidRDefault="00406328" w:rsidP="00406328">
            <w:pPr>
              <w:spacing w:line="276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обеспечением</w:t>
            </w:r>
          </w:p>
        </w:tc>
        <w:tc>
          <w:tcPr>
            <w:tcW w:w="6283" w:type="dxa"/>
          </w:tcPr>
          <w:p w14:paraId="2BDB98D9" w14:textId="77777777" w:rsidR="00406328" w:rsidRPr="00406328" w:rsidRDefault="00406328" w:rsidP="00406328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— обучающийся совершенно не владеют</w:t>
            </w:r>
          </w:p>
          <w:p w14:paraId="228394E0" w14:textId="77777777" w:rsidR="00406328" w:rsidRPr="00406328" w:rsidRDefault="00406328" w:rsidP="00406328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компьютером (нет умения).</w:t>
            </w:r>
          </w:p>
        </w:tc>
      </w:tr>
      <w:tr w:rsidR="00406328" w:rsidRPr="00406328" w14:paraId="3F267C7C" w14:textId="77777777" w:rsidTr="00406328">
        <w:trPr>
          <w:trHeight w:hRule="exact" w:val="653"/>
        </w:trPr>
        <w:tc>
          <w:tcPr>
            <w:tcW w:w="993" w:type="dxa"/>
            <w:vMerge w:val="restart"/>
          </w:tcPr>
          <w:p w14:paraId="051CE88C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 w:val="restart"/>
          </w:tcPr>
          <w:p w14:paraId="41120818" w14:textId="77777777" w:rsidR="00406328" w:rsidRPr="00406328" w:rsidRDefault="00406328" w:rsidP="00406328">
            <w:pPr>
              <w:spacing w:line="276" w:lineRule="auto"/>
              <w:ind w:left="134" w:right="140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6BCD5443" w14:textId="77777777" w:rsidR="00406328" w:rsidRPr="00406328" w:rsidRDefault="00406328" w:rsidP="00406328">
            <w:pPr>
              <w:spacing w:line="276" w:lineRule="auto"/>
              <w:ind w:left="105" w:right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— выбирает и использует ИКТ-ресурсы только при помощи педагога.</w:t>
            </w:r>
          </w:p>
        </w:tc>
      </w:tr>
      <w:tr w:rsidR="00406328" w:rsidRPr="00406328" w14:paraId="1A367BA9" w14:textId="77777777" w:rsidTr="00406328">
        <w:trPr>
          <w:trHeight w:hRule="exact" w:val="979"/>
        </w:trPr>
        <w:tc>
          <w:tcPr>
            <w:tcW w:w="993" w:type="dxa"/>
            <w:vMerge/>
          </w:tcPr>
          <w:p w14:paraId="42827B7C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22C8271B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7390EF3A" w14:textId="77777777" w:rsidR="00406328" w:rsidRPr="00406328" w:rsidRDefault="00406328" w:rsidP="00406328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— понимает характер и назначение данного действия, при выборе и использовании ИКТ- ресурсов обращается за помощью к педагогу.</w:t>
            </w:r>
          </w:p>
        </w:tc>
      </w:tr>
      <w:tr w:rsidR="00406328" w:rsidRPr="00406328" w14:paraId="529BC391" w14:textId="77777777" w:rsidTr="00406328">
        <w:trPr>
          <w:trHeight w:hRule="exact" w:val="974"/>
        </w:trPr>
        <w:tc>
          <w:tcPr>
            <w:tcW w:w="993" w:type="dxa"/>
            <w:vMerge/>
          </w:tcPr>
          <w:p w14:paraId="3732B1FA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2EE28469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42FE79A6" w14:textId="77777777" w:rsidR="00406328" w:rsidRPr="00406328" w:rsidRDefault="00406328" w:rsidP="00406328">
            <w:pPr>
              <w:spacing w:line="276" w:lineRule="auto"/>
              <w:ind w:left="105" w:righ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— использует предусмотренные в рамках </w:t>
            </w:r>
          </w:p>
          <w:p w14:paraId="378DB66A" w14:textId="77777777" w:rsidR="00406328" w:rsidRPr="00406328" w:rsidRDefault="00406328" w:rsidP="00406328">
            <w:pPr>
              <w:spacing w:line="276" w:lineRule="auto"/>
              <w:ind w:left="105" w:righ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изучения курса (отдельного урока) ИКТ-ресурсы (плагины браузера, установленные программы).</w:t>
            </w:r>
          </w:p>
        </w:tc>
      </w:tr>
      <w:tr w:rsidR="00406328" w:rsidRPr="00406328" w14:paraId="540D01EA" w14:textId="77777777" w:rsidTr="00406328">
        <w:trPr>
          <w:trHeight w:hRule="exact" w:val="1301"/>
        </w:trPr>
        <w:tc>
          <w:tcPr>
            <w:tcW w:w="993" w:type="dxa"/>
            <w:vMerge/>
          </w:tcPr>
          <w:p w14:paraId="3CAA8152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742FF2FD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6E89C9B2" w14:textId="77777777" w:rsidR="00406328" w:rsidRPr="00406328" w:rsidRDefault="00406328" w:rsidP="00406328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— для использования предусмотренные в</w:t>
            </w:r>
          </w:p>
          <w:p w14:paraId="370BA02F" w14:textId="77777777" w:rsidR="00406328" w:rsidRPr="00406328" w:rsidRDefault="00406328" w:rsidP="00406328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 изучения курса (отдельного занятия) ИКТ- ресурсов умеет выполнить установку программы с диска, найти информацию в Интернете.</w:t>
            </w:r>
          </w:p>
        </w:tc>
      </w:tr>
      <w:tr w:rsidR="00406328" w:rsidRPr="00406328" w14:paraId="2E16E562" w14:textId="77777777" w:rsidTr="00406328">
        <w:trPr>
          <w:trHeight w:hRule="exact" w:val="1296"/>
        </w:trPr>
        <w:tc>
          <w:tcPr>
            <w:tcW w:w="993" w:type="dxa"/>
            <w:vMerge/>
          </w:tcPr>
          <w:p w14:paraId="120F5BDB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vMerge/>
          </w:tcPr>
          <w:p w14:paraId="72439EF9" w14:textId="77777777" w:rsidR="00406328" w:rsidRPr="00406328" w:rsidRDefault="00406328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27369C10" w14:textId="77777777" w:rsidR="00406328" w:rsidRPr="00406328" w:rsidRDefault="00406328" w:rsidP="00406328">
            <w:pPr>
              <w:spacing w:line="276" w:lineRule="auto"/>
              <w:ind w:left="105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— самостоятельно выбирает ИКТ-ресурсы для решения учебно-познавательных и учебно- практических задач, а также для творческой </w:t>
            </w:r>
          </w:p>
          <w:p w14:paraId="750DD0F9" w14:textId="77777777" w:rsidR="00406328" w:rsidRPr="00406328" w:rsidRDefault="00406328" w:rsidP="00406328">
            <w:pPr>
              <w:spacing w:line="276" w:lineRule="auto"/>
              <w:ind w:left="105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</w:t>
            </w:r>
          </w:p>
        </w:tc>
      </w:tr>
    </w:tbl>
    <w:p w14:paraId="0530A9C2" w14:textId="77777777" w:rsidR="00922D35" w:rsidRPr="00406328" w:rsidRDefault="00922D35" w:rsidP="00D07E00">
      <w:pPr>
        <w:widowControl w:val="0"/>
        <w:spacing w:after="0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D23C3" w14:textId="77777777" w:rsidR="00922D35" w:rsidRPr="00406328" w:rsidRDefault="00922D35" w:rsidP="00D07E00">
      <w:pPr>
        <w:widowControl w:val="0"/>
        <w:spacing w:before="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A401C" w14:textId="77777777" w:rsidR="00922D35" w:rsidRPr="00406328" w:rsidRDefault="00922D35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22D35" w:rsidRPr="00406328">
          <w:footerReference w:type="default" r:id="rId11"/>
          <w:pgSz w:w="11900" w:h="16840"/>
          <w:pgMar w:top="1100" w:right="620" w:bottom="1140" w:left="1480" w:header="0" w:footer="935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535"/>
        <w:gridCol w:w="6283"/>
      </w:tblGrid>
      <w:tr w:rsidR="00922D35" w:rsidRPr="00406328" w14:paraId="75C87531" w14:textId="77777777" w:rsidTr="00406328">
        <w:trPr>
          <w:trHeight w:hRule="exact" w:val="974"/>
        </w:trPr>
        <w:tc>
          <w:tcPr>
            <w:tcW w:w="753" w:type="dxa"/>
            <w:vMerge w:val="restart"/>
          </w:tcPr>
          <w:p w14:paraId="392A6869" w14:textId="77777777" w:rsidR="00922D35" w:rsidRPr="00406328" w:rsidRDefault="00922D35" w:rsidP="00D07E00">
            <w:pPr>
              <w:spacing w:line="276" w:lineRule="auto"/>
              <w:ind w:left="9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5" w:type="dxa"/>
            <w:vMerge w:val="restart"/>
          </w:tcPr>
          <w:p w14:paraId="2AF44FC0" w14:textId="77777777" w:rsidR="00922D35" w:rsidRPr="00406328" w:rsidRDefault="00922D35" w:rsidP="00D07E00">
            <w:pPr>
              <w:spacing w:line="276" w:lineRule="auto"/>
              <w:ind w:left="115" w:right="10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Конструирование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моделей с </w:t>
            </w:r>
          </w:p>
          <w:p w14:paraId="79A436CA" w14:textId="77777777" w:rsidR="00922D35" w:rsidRPr="00406328" w:rsidRDefault="00922D35" w:rsidP="00406328">
            <w:pPr>
              <w:spacing w:line="276" w:lineRule="auto"/>
              <w:ind w:left="105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помощью набора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Lego</w:t>
            </w:r>
          </w:p>
        </w:tc>
        <w:tc>
          <w:tcPr>
            <w:tcW w:w="6283" w:type="dxa"/>
          </w:tcPr>
          <w:p w14:paraId="2BD6CC82" w14:textId="77777777" w:rsidR="00922D35" w:rsidRPr="00406328" w:rsidRDefault="00922D35" w:rsidP="00D07E00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 — обучающийся совершенно не владеют </w:t>
            </w:r>
          </w:p>
          <w:p w14:paraId="6A706B12" w14:textId="77777777" w:rsidR="00922D35" w:rsidRPr="00406328" w:rsidRDefault="00922D35" w:rsidP="00D07E00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данным действием (нет умения работать с конструктором).</w:t>
            </w:r>
          </w:p>
        </w:tc>
      </w:tr>
      <w:tr w:rsidR="00922D35" w:rsidRPr="00406328" w14:paraId="735C9F1E" w14:textId="77777777" w:rsidTr="00406328">
        <w:trPr>
          <w:trHeight w:hRule="exact" w:val="653"/>
        </w:trPr>
        <w:tc>
          <w:tcPr>
            <w:tcW w:w="753" w:type="dxa"/>
            <w:vMerge/>
          </w:tcPr>
          <w:p w14:paraId="2644C8F8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37DEA8C9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73FE06ED" w14:textId="77777777" w:rsidR="00922D35" w:rsidRPr="00406328" w:rsidRDefault="00922D35" w:rsidP="00D07E00">
            <w:pPr>
              <w:spacing w:line="276" w:lineRule="auto"/>
              <w:ind w:left="105" w:right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— знаком с конструированием, выполняет модели, следуя прямым указаниям педагога.</w:t>
            </w:r>
          </w:p>
        </w:tc>
      </w:tr>
      <w:tr w:rsidR="00922D35" w:rsidRPr="00406328" w14:paraId="139A3632" w14:textId="77777777" w:rsidTr="00406328">
        <w:trPr>
          <w:trHeight w:hRule="exact" w:val="658"/>
        </w:trPr>
        <w:tc>
          <w:tcPr>
            <w:tcW w:w="753" w:type="dxa"/>
            <w:vMerge/>
          </w:tcPr>
          <w:p w14:paraId="435126D4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1B4B6045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35B8F4F5" w14:textId="77777777" w:rsidR="00922D35" w:rsidRPr="00406328" w:rsidRDefault="00922D35" w:rsidP="00D07E00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— умеет выполнять модели по образцу, схеме, но часто обращаются за помощью к педагогу.</w:t>
            </w:r>
          </w:p>
        </w:tc>
      </w:tr>
      <w:tr w:rsidR="00922D35" w:rsidRPr="00406328" w14:paraId="6ACB7FD5" w14:textId="77777777" w:rsidTr="00406328">
        <w:trPr>
          <w:trHeight w:hRule="exact" w:val="653"/>
        </w:trPr>
        <w:tc>
          <w:tcPr>
            <w:tcW w:w="753" w:type="dxa"/>
            <w:vMerge/>
          </w:tcPr>
          <w:p w14:paraId="1E1DD1D1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7906F47F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1ADEA779" w14:textId="77777777" w:rsidR="00922D35" w:rsidRPr="00406328" w:rsidRDefault="00922D35" w:rsidP="00D07E00">
            <w:pPr>
              <w:spacing w:line="276" w:lineRule="auto"/>
              <w:ind w:left="105" w:right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– умеет собирать модели по инструкции, но допускает ошибки при сборке.</w:t>
            </w:r>
          </w:p>
        </w:tc>
      </w:tr>
      <w:tr w:rsidR="00922D35" w:rsidRPr="00406328" w14:paraId="060AEB4D" w14:textId="77777777" w:rsidTr="00406328">
        <w:trPr>
          <w:trHeight w:hRule="exact" w:val="653"/>
        </w:trPr>
        <w:tc>
          <w:tcPr>
            <w:tcW w:w="753" w:type="dxa"/>
            <w:vMerge/>
          </w:tcPr>
          <w:p w14:paraId="1BF3F509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790C080C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5D9DB3E3" w14:textId="77777777" w:rsidR="00922D35" w:rsidRPr="00406328" w:rsidRDefault="00922D35" w:rsidP="00D07E00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– самостоятельно собирает модели по инструкции.</w:t>
            </w:r>
          </w:p>
        </w:tc>
      </w:tr>
      <w:tr w:rsidR="00922D35" w:rsidRPr="00406328" w14:paraId="248212C5" w14:textId="77777777" w:rsidTr="00406328">
        <w:trPr>
          <w:trHeight w:hRule="exact" w:val="653"/>
        </w:trPr>
        <w:tc>
          <w:tcPr>
            <w:tcW w:w="753" w:type="dxa"/>
            <w:vMerge/>
          </w:tcPr>
          <w:p w14:paraId="6BF1A8A9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30E0445F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26ABB66C" w14:textId="77777777" w:rsidR="00922D35" w:rsidRPr="00406328" w:rsidRDefault="00922D35" w:rsidP="00D07E00">
            <w:pPr>
              <w:spacing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– самостоятельно создает модели без инструкции.</w:t>
            </w:r>
          </w:p>
        </w:tc>
      </w:tr>
      <w:tr w:rsidR="00922D35" w:rsidRPr="00406328" w14:paraId="7BEADD35" w14:textId="77777777" w:rsidTr="00406328">
        <w:trPr>
          <w:trHeight w:hRule="exact" w:val="658"/>
        </w:trPr>
        <w:tc>
          <w:tcPr>
            <w:tcW w:w="753" w:type="dxa"/>
            <w:vMerge w:val="restart"/>
          </w:tcPr>
          <w:p w14:paraId="2D16D89F" w14:textId="77777777" w:rsidR="00922D35" w:rsidRPr="00406328" w:rsidRDefault="00922D35" w:rsidP="00D07E00">
            <w:pPr>
              <w:spacing w:line="276" w:lineRule="auto"/>
              <w:ind w:left="9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5" w:type="dxa"/>
            <w:vMerge w:val="restart"/>
          </w:tcPr>
          <w:p w14:paraId="6081296C" w14:textId="79CE7105" w:rsidR="00922D35" w:rsidRPr="00406328" w:rsidRDefault="00922D35" w:rsidP="004063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406328"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еоретические знания в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40632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конструирования</w:t>
            </w:r>
          </w:p>
        </w:tc>
        <w:tc>
          <w:tcPr>
            <w:tcW w:w="6283" w:type="dxa"/>
          </w:tcPr>
          <w:p w14:paraId="561EF005" w14:textId="77777777" w:rsidR="00922D35" w:rsidRPr="00406328" w:rsidRDefault="00922D35" w:rsidP="00D07E00">
            <w:pPr>
              <w:spacing w:line="276" w:lineRule="auto"/>
              <w:ind w:left="105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— обучающийся не имеет теоретических знаний в области конструирования.</w:t>
            </w:r>
          </w:p>
        </w:tc>
      </w:tr>
      <w:tr w:rsidR="00922D35" w:rsidRPr="00406328" w14:paraId="7BD4F635" w14:textId="77777777" w:rsidTr="00406328">
        <w:trPr>
          <w:trHeight w:hRule="exact" w:val="974"/>
        </w:trPr>
        <w:tc>
          <w:tcPr>
            <w:tcW w:w="753" w:type="dxa"/>
            <w:vMerge/>
          </w:tcPr>
          <w:p w14:paraId="7C3541F2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222FDF52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219710C0" w14:textId="77777777" w:rsidR="00922D35" w:rsidRPr="00406328" w:rsidRDefault="00922D35" w:rsidP="00D07E00">
            <w:pPr>
              <w:spacing w:line="276" w:lineRule="auto"/>
              <w:ind w:left="105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– отличает данное явление (объект) от их </w:t>
            </w:r>
          </w:p>
          <w:p w14:paraId="3B6A65ED" w14:textId="77777777" w:rsidR="00922D35" w:rsidRPr="00406328" w:rsidRDefault="00922D35" w:rsidP="00D07E00">
            <w:pPr>
              <w:spacing w:line="276" w:lineRule="auto"/>
              <w:ind w:left="105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аналогов, показывая при этом формальное знакомство</w:t>
            </w:r>
            <w:r w:rsidRPr="0040632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ним, с его поверхностными</w:t>
            </w:r>
            <w:r w:rsidRPr="0040632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характеристиками.</w:t>
            </w:r>
          </w:p>
        </w:tc>
      </w:tr>
      <w:tr w:rsidR="00922D35" w:rsidRPr="00406328" w14:paraId="3BE0CA11" w14:textId="77777777" w:rsidTr="00406328">
        <w:trPr>
          <w:trHeight w:hRule="exact" w:val="974"/>
        </w:trPr>
        <w:tc>
          <w:tcPr>
            <w:tcW w:w="753" w:type="dxa"/>
            <w:vMerge/>
          </w:tcPr>
          <w:p w14:paraId="33F6498A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0A6FF765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0472A361" w14:textId="77777777" w:rsidR="00922D35" w:rsidRPr="00406328" w:rsidRDefault="00922D35" w:rsidP="00D07E00">
            <w:pPr>
              <w:spacing w:line="276" w:lineRule="auto"/>
              <w:ind w:left="105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– обучающийся способен рассказать содержание текста, правила, дать определение основным </w:t>
            </w:r>
          </w:p>
          <w:p w14:paraId="3CF270DE" w14:textId="77777777" w:rsidR="00922D35" w:rsidRPr="00406328" w:rsidRDefault="00922D35" w:rsidP="00D07E00">
            <w:pPr>
              <w:spacing w:line="276" w:lineRule="auto"/>
              <w:ind w:left="105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понятиям.</w:t>
            </w:r>
          </w:p>
        </w:tc>
      </w:tr>
      <w:tr w:rsidR="00922D35" w:rsidRPr="00406328" w14:paraId="33F43FAA" w14:textId="77777777" w:rsidTr="00406328">
        <w:trPr>
          <w:trHeight w:hRule="exact" w:val="2266"/>
        </w:trPr>
        <w:tc>
          <w:tcPr>
            <w:tcW w:w="753" w:type="dxa"/>
            <w:vMerge/>
          </w:tcPr>
          <w:p w14:paraId="39B4CAB7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67D18E78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6D537013" w14:textId="77777777" w:rsidR="00922D35" w:rsidRPr="00406328" w:rsidRDefault="00922D35" w:rsidP="00D07E00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– находит существенные признаки и связи </w:t>
            </w:r>
          </w:p>
          <w:p w14:paraId="34FF8AFB" w14:textId="77777777" w:rsidR="00922D35" w:rsidRPr="00406328" w:rsidRDefault="00922D35" w:rsidP="00D07E00">
            <w:pPr>
              <w:spacing w:line="276" w:lineRule="auto"/>
              <w:ind w:left="105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</w:p>
          <w:p w14:paraId="4A837F3F" w14:textId="77777777" w:rsidR="00922D35" w:rsidRPr="00406328" w:rsidRDefault="00922D35" w:rsidP="00D07E00">
            <w:pPr>
              <w:spacing w:before="4"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явлений, предметов на основе анализа, синтеза, логического умозаключения, определяет </w:t>
            </w:r>
          </w:p>
          <w:p w14:paraId="31B57957" w14:textId="77777777" w:rsidR="00922D35" w:rsidRPr="00406328" w:rsidRDefault="00922D35" w:rsidP="00D07E00">
            <w:pPr>
              <w:spacing w:before="4" w:line="276" w:lineRule="auto"/>
              <w:ind w:left="10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сходство, сопоставляет</w:t>
            </w:r>
          </w:p>
          <w:p w14:paraId="19FCD633" w14:textId="77777777" w:rsidR="00922D35" w:rsidRPr="00406328" w:rsidRDefault="00922D35" w:rsidP="00D07E00">
            <w:pPr>
              <w:spacing w:line="276" w:lineRule="auto"/>
              <w:ind w:left="105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полученную информацию с имеющимися </w:t>
            </w:r>
          </w:p>
          <w:p w14:paraId="13B222F8" w14:textId="77777777" w:rsidR="00922D35" w:rsidRPr="00406328" w:rsidRDefault="00922D35" w:rsidP="00D07E00">
            <w:pPr>
              <w:spacing w:line="276" w:lineRule="auto"/>
              <w:ind w:left="105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знаниями.</w:t>
            </w:r>
          </w:p>
        </w:tc>
      </w:tr>
      <w:tr w:rsidR="00922D35" w:rsidRPr="00406328" w14:paraId="4F6E262F" w14:textId="77777777" w:rsidTr="00406328">
        <w:trPr>
          <w:trHeight w:hRule="exact" w:val="2587"/>
        </w:trPr>
        <w:tc>
          <w:tcPr>
            <w:tcW w:w="753" w:type="dxa"/>
            <w:vMerge w:val="restart"/>
          </w:tcPr>
          <w:p w14:paraId="3C3B1FBF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 w:val="restart"/>
          </w:tcPr>
          <w:p w14:paraId="433DA4B3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2EE4375A" w14:textId="77777777" w:rsidR="00922D35" w:rsidRPr="00406328" w:rsidRDefault="00922D35" w:rsidP="00D07E00">
            <w:pPr>
              <w:spacing w:line="276" w:lineRule="auto"/>
              <w:ind w:left="105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– умеет применять в практической деятельности свои</w:t>
            </w:r>
          </w:p>
          <w:p w14:paraId="042C46C0" w14:textId="77777777" w:rsidR="00922D35" w:rsidRPr="00406328" w:rsidRDefault="00922D35" w:rsidP="00D07E00">
            <w:pPr>
              <w:spacing w:line="276" w:lineRule="auto"/>
              <w:ind w:left="105"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знания, может решать задачи с применением усвоенных ранее знаний, выявляет причинно-следственные связи при изучении </w:t>
            </w:r>
          </w:p>
          <w:p w14:paraId="31A2D911" w14:textId="77777777" w:rsidR="00922D35" w:rsidRPr="00406328" w:rsidRDefault="00922D35" w:rsidP="00D07E00">
            <w:pPr>
              <w:spacing w:line="276" w:lineRule="auto"/>
              <w:ind w:left="105"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теоретического материала, умеет находить в окружающей действительности изучаемые законы и явления.</w:t>
            </w:r>
          </w:p>
        </w:tc>
      </w:tr>
      <w:tr w:rsidR="00922D35" w:rsidRPr="00406328" w14:paraId="7CED64E1" w14:textId="77777777" w:rsidTr="00406328">
        <w:trPr>
          <w:trHeight w:hRule="exact" w:val="1944"/>
        </w:trPr>
        <w:tc>
          <w:tcPr>
            <w:tcW w:w="753" w:type="dxa"/>
            <w:vMerge/>
          </w:tcPr>
          <w:p w14:paraId="4FBBBE14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vMerge/>
          </w:tcPr>
          <w:p w14:paraId="7077D968" w14:textId="77777777" w:rsidR="00922D35" w:rsidRPr="00406328" w:rsidRDefault="00922D35" w:rsidP="00D07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62E73888" w14:textId="72FE5FA4" w:rsidR="00922D35" w:rsidRPr="00406328" w:rsidRDefault="00922D35" w:rsidP="00406328">
            <w:pPr>
              <w:spacing w:line="276" w:lineRule="auto"/>
              <w:ind w:left="105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– умеет об</w:t>
            </w:r>
            <w:r w:rsid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общать и творчески использовать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полученные в ходе обучения знания в новой</w:t>
            </w:r>
            <w:r w:rsidRPr="0040632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</w:p>
          <w:p w14:paraId="5B709F75" w14:textId="77777777" w:rsidR="00922D35" w:rsidRPr="00406328" w:rsidRDefault="00922D35" w:rsidP="00406328">
            <w:pPr>
              <w:spacing w:line="276" w:lineRule="auto"/>
              <w:ind w:left="105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нестандартной</w:t>
            </w:r>
            <w:r w:rsidRPr="0040632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ситуации,</w:t>
            </w:r>
          </w:p>
          <w:p w14:paraId="0AA2347B" w14:textId="77777777" w:rsidR="00922D35" w:rsidRPr="00406328" w:rsidRDefault="00922D35" w:rsidP="00406328">
            <w:pPr>
              <w:spacing w:line="276" w:lineRule="auto"/>
              <w:ind w:left="105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находит оригинальные решения поставленной </w:t>
            </w:r>
          </w:p>
          <w:p w14:paraId="0BC41885" w14:textId="77777777" w:rsidR="00922D35" w:rsidRPr="00406328" w:rsidRDefault="00922D35" w:rsidP="00406328">
            <w:pPr>
              <w:spacing w:line="276" w:lineRule="auto"/>
              <w:ind w:left="105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ним задачи.</w:t>
            </w:r>
          </w:p>
        </w:tc>
      </w:tr>
    </w:tbl>
    <w:p w14:paraId="3A43FF47" w14:textId="77777777" w:rsidR="00922D35" w:rsidRPr="00406328" w:rsidRDefault="00922D35" w:rsidP="00D07E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22D35" w:rsidRPr="00406328">
          <w:pgSz w:w="11900" w:h="16840"/>
          <w:pgMar w:top="1140" w:right="620" w:bottom="1120" w:left="1480" w:header="0" w:footer="935" w:gutter="0"/>
          <w:cols w:space="720"/>
        </w:sectPr>
      </w:pPr>
    </w:p>
    <w:p w14:paraId="5DA5243A" w14:textId="77777777" w:rsidR="00C13DB3" w:rsidRPr="005867FB" w:rsidRDefault="00C13DB3" w:rsidP="00D07E0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C13DB3" w:rsidRPr="0058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B0DC7" w14:textId="77777777" w:rsidR="00225443" w:rsidRDefault="00225443" w:rsidP="00786F87">
      <w:pPr>
        <w:spacing w:after="0" w:line="240" w:lineRule="auto"/>
      </w:pPr>
      <w:r>
        <w:separator/>
      </w:r>
    </w:p>
  </w:endnote>
  <w:endnote w:type="continuationSeparator" w:id="0">
    <w:p w14:paraId="505E5CE4" w14:textId="77777777" w:rsidR="00225443" w:rsidRDefault="00225443" w:rsidP="0078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666933"/>
      <w:docPartObj>
        <w:docPartGallery w:val="Page Numbers (Bottom of Page)"/>
        <w:docPartUnique/>
      </w:docPartObj>
    </w:sdtPr>
    <w:sdtEndPr/>
    <w:sdtContent>
      <w:p w14:paraId="393AFEC1" w14:textId="27FE0926" w:rsidR="00B30CD0" w:rsidRDefault="00B30C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56">
          <w:rPr>
            <w:noProof/>
          </w:rPr>
          <w:t>1</w:t>
        </w:r>
        <w:r>
          <w:fldChar w:fldCharType="end"/>
        </w:r>
      </w:p>
    </w:sdtContent>
  </w:sdt>
  <w:p w14:paraId="3138A60B" w14:textId="77777777" w:rsidR="00B30CD0" w:rsidRDefault="00B30C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35080"/>
      <w:docPartObj>
        <w:docPartGallery w:val="Page Numbers (Bottom of Page)"/>
        <w:docPartUnique/>
      </w:docPartObj>
    </w:sdtPr>
    <w:sdtEndPr/>
    <w:sdtContent>
      <w:p w14:paraId="31DC3B52" w14:textId="77777777" w:rsidR="00B30CD0" w:rsidRDefault="00B30C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68DC78A0" w14:textId="77777777" w:rsidR="00B30CD0" w:rsidRDefault="00B30CD0">
    <w:pPr>
      <w:pStyle w:val="a8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78109"/>
      <w:docPartObj>
        <w:docPartGallery w:val="Page Numbers (Bottom of Page)"/>
        <w:docPartUnique/>
      </w:docPartObj>
    </w:sdtPr>
    <w:sdtEndPr/>
    <w:sdtContent>
      <w:p w14:paraId="7383AD28" w14:textId="3C5B3603" w:rsidR="00B30CD0" w:rsidRDefault="00B30C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56">
          <w:rPr>
            <w:noProof/>
          </w:rPr>
          <w:t>26</w:t>
        </w:r>
        <w:r>
          <w:fldChar w:fldCharType="end"/>
        </w:r>
      </w:p>
    </w:sdtContent>
  </w:sdt>
  <w:p w14:paraId="550FE0B0" w14:textId="7D0CEA41" w:rsidR="00B30CD0" w:rsidRDefault="00B30CD0">
    <w:pPr>
      <w:pStyle w:val="a8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9C1C" w14:textId="77777777" w:rsidR="00225443" w:rsidRDefault="00225443" w:rsidP="00786F87">
      <w:pPr>
        <w:spacing w:after="0" w:line="240" w:lineRule="auto"/>
      </w:pPr>
      <w:r>
        <w:separator/>
      </w:r>
    </w:p>
  </w:footnote>
  <w:footnote w:type="continuationSeparator" w:id="0">
    <w:p w14:paraId="3E504863" w14:textId="77777777" w:rsidR="00225443" w:rsidRDefault="00225443" w:rsidP="00786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425A7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" w15:restartNumberingAfterBreak="0">
    <w:nsid w:val="00000005"/>
    <w:multiLevelType w:val="singleLevel"/>
    <w:tmpl w:val="00000005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3" w15:restartNumberingAfterBreak="0">
    <w:nsid w:val="00000006"/>
    <w:multiLevelType w:val="singleLevel"/>
    <w:tmpl w:val="0000000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4" w15:restartNumberingAfterBreak="0">
    <w:nsid w:val="008471FB"/>
    <w:multiLevelType w:val="hybridMultilevel"/>
    <w:tmpl w:val="024C598E"/>
    <w:lvl w:ilvl="0" w:tplc="0419000F">
      <w:start w:val="1"/>
      <w:numFmt w:val="decimal"/>
      <w:lvlText w:val="%1."/>
      <w:lvlJc w:val="left"/>
      <w:pPr>
        <w:ind w:left="133" w:hanging="360"/>
      </w:p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017B68A2"/>
    <w:multiLevelType w:val="hybridMultilevel"/>
    <w:tmpl w:val="D3923382"/>
    <w:lvl w:ilvl="0" w:tplc="78C46992">
      <w:numFmt w:val="bullet"/>
      <w:lvlText w:val=""/>
      <w:lvlJc w:val="left"/>
      <w:pPr>
        <w:ind w:left="706" w:hanging="706"/>
      </w:pPr>
      <w:rPr>
        <w:rFonts w:ascii="Symbol" w:eastAsia="Symbol" w:hAnsi="Symbol" w:cs="Symbol" w:hint="default"/>
        <w:w w:val="99"/>
        <w:sz w:val="28"/>
        <w:szCs w:val="28"/>
      </w:rPr>
    </w:lvl>
    <w:lvl w:ilvl="1" w:tplc="9244D82C">
      <w:numFmt w:val="bullet"/>
      <w:lvlText w:val="•"/>
      <w:lvlJc w:val="left"/>
      <w:pPr>
        <w:ind w:left="1066" w:hanging="706"/>
      </w:pPr>
      <w:rPr>
        <w:rFonts w:hint="default"/>
      </w:rPr>
    </w:lvl>
    <w:lvl w:ilvl="2" w:tplc="BC3CD14A">
      <w:numFmt w:val="bullet"/>
      <w:lvlText w:val="•"/>
      <w:lvlJc w:val="left"/>
      <w:pPr>
        <w:ind w:left="2012" w:hanging="706"/>
      </w:pPr>
      <w:rPr>
        <w:rFonts w:hint="default"/>
      </w:rPr>
    </w:lvl>
    <w:lvl w:ilvl="3" w:tplc="814E1700">
      <w:numFmt w:val="bullet"/>
      <w:lvlText w:val="•"/>
      <w:lvlJc w:val="left"/>
      <w:pPr>
        <w:ind w:left="2958" w:hanging="706"/>
      </w:pPr>
      <w:rPr>
        <w:rFonts w:hint="default"/>
      </w:rPr>
    </w:lvl>
    <w:lvl w:ilvl="4" w:tplc="A4085862">
      <w:numFmt w:val="bullet"/>
      <w:lvlText w:val="•"/>
      <w:lvlJc w:val="left"/>
      <w:pPr>
        <w:ind w:left="3904" w:hanging="706"/>
      </w:pPr>
      <w:rPr>
        <w:rFonts w:hint="default"/>
      </w:rPr>
    </w:lvl>
    <w:lvl w:ilvl="5" w:tplc="F836EDE6">
      <w:numFmt w:val="bullet"/>
      <w:lvlText w:val="•"/>
      <w:lvlJc w:val="left"/>
      <w:pPr>
        <w:ind w:left="4850" w:hanging="706"/>
      </w:pPr>
      <w:rPr>
        <w:rFonts w:hint="default"/>
      </w:rPr>
    </w:lvl>
    <w:lvl w:ilvl="6" w:tplc="5648A296">
      <w:numFmt w:val="bullet"/>
      <w:lvlText w:val="•"/>
      <w:lvlJc w:val="left"/>
      <w:pPr>
        <w:ind w:left="5796" w:hanging="706"/>
      </w:pPr>
      <w:rPr>
        <w:rFonts w:hint="default"/>
      </w:rPr>
    </w:lvl>
    <w:lvl w:ilvl="7" w:tplc="D0446EC2">
      <w:numFmt w:val="bullet"/>
      <w:lvlText w:val="•"/>
      <w:lvlJc w:val="left"/>
      <w:pPr>
        <w:ind w:left="6742" w:hanging="706"/>
      </w:pPr>
      <w:rPr>
        <w:rFonts w:hint="default"/>
      </w:rPr>
    </w:lvl>
    <w:lvl w:ilvl="8" w:tplc="80CC7D3A">
      <w:numFmt w:val="bullet"/>
      <w:lvlText w:val="•"/>
      <w:lvlJc w:val="left"/>
      <w:pPr>
        <w:ind w:left="7688" w:hanging="706"/>
      </w:pPr>
      <w:rPr>
        <w:rFonts w:hint="default"/>
      </w:rPr>
    </w:lvl>
  </w:abstractNum>
  <w:abstractNum w:abstractNumId="6" w15:restartNumberingAfterBreak="0">
    <w:nsid w:val="04195C76"/>
    <w:multiLevelType w:val="hybridMultilevel"/>
    <w:tmpl w:val="D73A74F2"/>
    <w:lvl w:ilvl="0" w:tplc="0419000F">
      <w:start w:val="1"/>
      <w:numFmt w:val="decimal"/>
      <w:lvlText w:val="%1."/>
      <w:lvlJc w:val="left"/>
      <w:pPr>
        <w:ind w:left="133" w:hanging="360"/>
      </w:p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7" w15:restartNumberingAfterBreak="0">
    <w:nsid w:val="06CF6B89"/>
    <w:multiLevelType w:val="multilevel"/>
    <w:tmpl w:val="699C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0665C"/>
    <w:multiLevelType w:val="multilevel"/>
    <w:tmpl w:val="59B6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532E38"/>
    <w:multiLevelType w:val="multilevel"/>
    <w:tmpl w:val="48602158"/>
    <w:styleLink w:val="1"/>
    <w:lvl w:ilvl="0">
      <w:start w:val="1"/>
      <w:numFmt w:val="decimal"/>
      <w:lvlText w:val="Раздел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A17099"/>
    <w:multiLevelType w:val="multilevel"/>
    <w:tmpl w:val="DCB6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235114"/>
    <w:multiLevelType w:val="hybridMultilevel"/>
    <w:tmpl w:val="5EB84974"/>
    <w:lvl w:ilvl="0" w:tplc="4E9891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1C970F3A"/>
    <w:multiLevelType w:val="hybridMultilevel"/>
    <w:tmpl w:val="316EA1D8"/>
    <w:lvl w:ilvl="0" w:tplc="514E8C5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22FF2"/>
    <w:multiLevelType w:val="hybridMultilevel"/>
    <w:tmpl w:val="0CB03052"/>
    <w:lvl w:ilvl="0" w:tplc="08C85D32">
      <w:start w:val="1"/>
      <w:numFmt w:val="decimal"/>
      <w:lvlText w:val="%1."/>
      <w:lvlJc w:val="left"/>
      <w:pPr>
        <w:ind w:left="1585" w:hanging="7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1F70">
      <w:numFmt w:val="bullet"/>
      <w:lvlText w:val="•"/>
      <w:lvlJc w:val="left"/>
      <w:pPr>
        <w:ind w:left="-3284" w:hanging="733"/>
      </w:pPr>
      <w:rPr>
        <w:rFonts w:hint="default"/>
        <w:lang w:val="ru-RU" w:eastAsia="en-US" w:bidi="ar-SA"/>
      </w:rPr>
    </w:lvl>
    <w:lvl w:ilvl="2" w:tplc="584E2016">
      <w:numFmt w:val="bullet"/>
      <w:lvlText w:val="•"/>
      <w:lvlJc w:val="left"/>
      <w:pPr>
        <w:ind w:left="-2509" w:hanging="733"/>
      </w:pPr>
      <w:rPr>
        <w:rFonts w:hint="default"/>
        <w:lang w:val="ru-RU" w:eastAsia="en-US" w:bidi="ar-SA"/>
      </w:rPr>
    </w:lvl>
    <w:lvl w:ilvl="3" w:tplc="440ABB16">
      <w:numFmt w:val="bullet"/>
      <w:lvlText w:val="•"/>
      <w:lvlJc w:val="left"/>
      <w:pPr>
        <w:ind w:left="-1734" w:hanging="733"/>
      </w:pPr>
      <w:rPr>
        <w:rFonts w:hint="default"/>
        <w:lang w:val="ru-RU" w:eastAsia="en-US" w:bidi="ar-SA"/>
      </w:rPr>
    </w:lvl>
    <w:lvl w:ilvl="4" w:tplc="F4200F48">
      <w:numFmt w:val="bullet"/>
      <w:lvlText w:val="•"/>
      <w:lvlJc w:val="left"/>
      <w:pPr>
        <w:ind w:left="-959" w:hanging="733"/>
      </w:pPr>
      <w:rPr>
        <w:rFonts w:hint="default"/>
        <w:lang w:val="ru-RU" w:eastAsia="en-US" w:bidi="ar-SA"/>
      </w:rPr>
    </w:lvl>
    <w:lvl w:ilvl="5" w:tplc="BDA86D50">
      <w:numFmt w:val="bullet"/>
      <w:lvlText w:val="•"/>
      <w:lvlJc w:val="left"/>
      <w:pPr>
        <w:ind w:left="-185" w:hanging="733"/>
      </w:pPr>
      <w:rPr>
        <w:rFonts w:hint="default"/>
        <w:lang w:val="ru-RU" w:eastAsia="en-US" w:bidi="ar-SA"/>
      </w:rPr>
    </w:lvl>
    <w:lvl w:ilvl="6" w:tplc="F44EF810">
      <w:numFmt w:val="bullet"/>
      <w:lvlText w:val="•"/>
      <w:lvlJc w:val="left"/>
      <w:pPr>
        <w:ind w:left="590" w:hanging="733"/>
      </w:pPr>
      <w:rPr>
        <w:rFonts w:hint="default"/>
        <w:lang w:val="ru-RU" w:eastAsia="en-US" w:bidi="ar-SA"/>
      </w:rPr>
    </w:lvl>
    <w:lvl w:ilvl="7" w:tplc="25AA6E96">
      <w:numFmt w:val="bullet"/>
      <w:lvlText w:val="•"/>
      <w:lvlJc w:val="left"/>
      <w:pPr>
        <w:ind w:left="1365" w:hanging="733"/>
      </w:pPr>
      <w:rPr>
        <w:rFonts w:hint="default"/>
        <w:lang w:val="ru-RU" w:eastAsia="en-US" w:bidi="ar-SA"/>
      </w:rPr>
    </w:lvl>
    <w:lvl w:ilvl="8" w:tplc="0FE8AC02">
      <w:numFmt w:val="bullet"/>
      <w:lvlText w:val="•"/>
      <w:lvlJc w:val="left"/>
      <w:pPr>
        <w:ind w:left="2140" w:hanging="733"/>
      </w:pPr>
      <w:rPr>
        <w:rFonts w:hint="default"/>
        <w:lang w:val="ru-RU" w:eastAsia="en-US" w:bidi="ar-SA"/>
      </w:rPr>
    </w:lvl>
  </w:abstractNum>
  <w:abstractNum w:abstractNumId="14" w15:restartNumberingAfterBreak="0">
    <w:nsid w:val="287E27D0"/>
    <w:multiLevelType w:val="hybridMultilevel"/>
    <w:tmpl w:val="01C07A4E"/>
    <w:lvl w:ilvl="0" w:tplc="99FCC4D8">
      <w:start w:val="1"/>
      <w:numFmt w:val="decimal"/>
      <w:lvlText w:val="%1."/>
      <w:lvlJc w:val="left"/>
      <w:pPr>
        <w:ind w:left="165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3875FC">
      <w:start w:val="1"/>
      <w:numFmt w:val="decimal"/>
      <w:lvlText w:val="%2."/>
      <w:lvlJc w:val="left"/>
      <w:pPr>
        <w:ind w:left="733" w:hanging="733"/>
      </w:pPr>
      <w:rPr>
        <w:rFonts w:hint="default"/>
        <w:spacing w:val="0"/>
        <w:w w:val="100"/>
        <w:lang w:val="ru-RU" w:eastAsia="en-US" w:bidi="ar-SA"/>
      </w:rPr>
    </w:lvl>
    <w:lvl w:ilvl="2" w:tplc="BC7A0570">
      <w:numFmt w:val="bullet"/>
      <w:lvlText w:val="•"/>
      <w:lvlJc w:val="left"/>
      <w:pPr>
        <w:ind w:left="1900" w:hanging="733"/>
      </w:pPr>
      <w:rPr>
        <w:rFonts w:hint="default"/>
        <w:lang w:val="ru-RU" w:eastAsia="en-US" w:bidi="ar-SA"/>
      </w:rPr>
    </w:lvl>
    <w:lvl w:ilvl="3" w:tplc="F9E0B8F0">
      <w:numFmt w:val="bullet"/>
      <w:lvlText w:val="•"/>
      <w:lvlJc w:val="left"/>
      <w:pPr>
        <w:ind w:left="2921" w:hanging="733"/>
      </w:pPr>
      <w:rPr>
        <w:rFonts w:hint="default"/>
        <w:lang w:val="ru-RU" w:eastAsia="en-US" w:bidi="ar-SA"/>
      </w:rPr>
    </w:lvl>
    <w:lvl w:ilvl="4" w:tplc="5BB0E2A4">
      <w:numFmt w:val="bullet"/>
      <w:lvlText w:val="•"/>
      <w:lvlJc w:val="left"/>
      <w:pPr>
        <w:ind w:left="3942" w:hanging="733"/>
      </w:pPr>
      <w:rPr>
        <w:rFonts w:hint="default"/>
        <w:lang w:val="ru-RU" w:eastAsia="en-US" w:bidi="ar-SA"/>
      </w:rPr>
    </w:lvl>
    <w:lvl w:ilvl="5" w:tplc="2C2AAE02">
      <w:numFmt w:val="bullet"/>
      <w:lvlText w:val="•"/>
      <w:lvlJc w:val="left"/>
      <w:pPr>
        <w:ind w:left="4963" w:hanging="733"/>
      </w:pPr>
      <w:rPr>
        <w:rFonts w:hint="default"/>
        <w:lang w:val="ru-RU" w:eastAsia="en-US" w:bidi="ar-SA"/>
      </w:rPr>
    </w:lvl>
    <w:lvl w:ilvl="6" w:tplc="04548502">
      <w:numFmt w:val="bullet"/>
      <w:lvlText w:val="•"/>
      <w:lvlJc w:val="left"/>
      <w:pPr>
        <w:ind w:left="5984" w:hanging="733"/>
      </w:pPr>
      <w:rPr>
        <w:rFonts w:hint="default"/>
        <w:lang w:val="ru-RU" w:eastAsia="en-US" w:bidi="ar-SA"/>
      </w:rPr>
    </w:lvl>
    <w:lvl w:ilvl="7" w:tplc="4194166C">
      <w:numFmt w:val="bullet"/>
      <w:lvlText w:val="•"/>
      <w:lvlJc w:val="left"/>
      <w:pPr>
        <w:ind w:left="7005" w:hanging="733"/>
      </w:pPr>
      <w:rPr>
        <w:rFonts w:hint="default"/>
        <w:lang w:val="ru-RU" w:eastAsia="en-US" w:bidi="ar-SA"/>
      </w:rPr>
    </w:lvl>
    <w:lvl w:ilvl="8" w:tplc="8E562260">
      <w:numFmt w:val="bullet"/>
      <w:lvlText w:val="•"/>
      <w:lvlJc w:val="left"/>
      <w:pPr>
        <w:ind w:left="8026" w:hanging="733"/>
      </w:pPr>
      <w:rPr>
        <w:rFonts w:hint="default"/>
        <w:lang w:val="ru-RU" w:eastAsia="en-US" w:bidi="ar-SA"/>
      </w:rPr>
    </w:lvl>
  </w:abstractNum>
  <w:abstractNum w:abstractNumId="15" w15:restartNumberingAfterBreak="0">
    <w:nsid w:val="2A0537FF"/>
    <w:multiLevelType w:val="hybridMultilevel"/>
    <w:tmpl w:val="D7CC6D00"/>
    <w:lvl w:ilvl="0" w:tplc="4E9891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8A0740"/>
    <w:multiLevelType w:val="hybridMultilevel"/>
    <w:tmpl w:val="9C1E9478"/>
    <w:lvl w:ilvl="0" w:tplc="9244D82C">
      <w:numFmt w:val="bullet"/>
      <w:lvlText w:val="•"/>
      <w:lvlJc w:val="left"/>
      <w:pPr>
        <w:ind w:left="113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42044D49"/>
    <w:multiLevelType w:val="hybridMultilevel"/>
    <w:tmpl w:val="63F2CF24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448C5EA6"/>
    <w:multiLevelType w:val="hybridMultilevel"/>
    <w:tmpl w:val="880A56D2"/>
    <w:lvl w:ilvl="0" w:tplc="0419000F">
      <w:start w:val="1"/>
      <w:numFmt w:val="decimal"/>
      <w:lvlText w:val="%1."/>
      <w:lvlJc w:val="left"/>
      <w:pPr>
        <w:ind w:left="133" w:hanging="360"/>
      </w:p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9" w15:restartNumberingAfterBreak="0">
    <w:nsid w:val="48523352"/>
    <w:multiLevelType w:val="hybridMultilevel"/>
    <w:tmpl w:val="20A6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86F5F"/>
    <w:multiLevelType w:val="hybridMultilevel"/>
    <w:tmpl w:val="A228597C"/>
    <w:lvl w:ilvl="0" w:tplc="08C85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D1AFA"/>
    <w:multiLevelType w:val="multilevel"/>
    <w:tmpl w:val="3D1E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9939DF"/>
    <w:multiLevelType w:val="hybridMultilevel"/>
    <w:tmpl w:val="D0108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9A317E"/>
    <w:multiLevelType w:val="multilevel"/>
    <w:tmpl w:val="48602158"/>
    <w:numStyleLink w:val="1"/>
  </w:abstractNum>
  <w:abstractNum w:abstractNumId="24" w15:restartNumberingAfterBreak="0">
    <w:nsid w:val="54940403"/>
    <w:multiLevelType w:val="hybridMultilevel"/>
    <w:tmpl w:val="458EB1A4"/>
    <w:lvl w:ilvl="0" w:tplc="4E98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D2672"/>
    <w:multiLevelType w:val="hybridMultilevel"/>
    <w:tmpl w:val="37BA4D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5D2F"/>
    <w:multiLevelType w:val="hybridMultilevel"/>
    <w:tmpl w:val="5A7EE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7F4A5D"/>
    <w:multiLevelType w:val="hybridMultilevel"/>
    <w:tmpl w:val="39387766"/>
    <w:lvl w:ilvl="0" w:tplc="0074C1C6">
      <w:start w:val="1"/>
      <w:numFmt w:val="decimal"/>
      <w:lvlText w:val="%1."/>
      <w:lvlJc w:val="left"/>
      <w:pPr>
        <w:ind w:left="900" w:hanging="68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F689E9C">
      <w:start w:val="1"/>
      <w:numFmt w:val="decimal"/>
      <w:lvlText w:val="%2."/>
      <w:lvlJc w:val="left"/>
      <w:pPr>
        <w:ind w:left="1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72F2524A">
      <w:numFmt w:val="bullet"/>
      <w:lvlText w:val="•"/>
      <w:lvlJc w:val="left"/>
      <w:pPr>
        <w:ind w:left="1864" w:hanging="317"/>
      </w:pPr>
      <w:rPr>
        <w:rFonts w:hint="default"/>
      </w:rPr>
    </w:lvl>
    <w:lvl w:ilvl="3" w:tplc="6B86662A">
      <w:numFmt w:val="bullet"/>
      <w:lvlText w:val="•"/>
      <w:lvlJc w:val="left"/>
      <w:pPr>
        <w:ind w:left="2828" w:hanging="317"/>
      </w:pPr>
      <w:rPr>
        <w:rFonts w:hint="default"/>
      </w:rPr>
    </w:lvl>
    <w:lvl w:ilvl="4" w:tplc="F98AB99E">
      <w:numFmt w:val="bullet"/>
      <w:lvlText w:val="•"/>
      <w:lvlJc w:val="left"/>
      <w:pPr>
        <w:ind w:left="3793" w:hanging="317"/>
      </w:pPr>
      <w:rPr>
        <w:rFonts w:hint="default"/>
      </w:rPr>
    </w:lvl>
    <w:lvl w:ilvl="5" w:tplc="7D8E1F1E">
      <w:numFmt w:val="bullet"/>
      <w:lvlText w:val="•"/>
      <w:lvlJc w:val="left"/>
      <w:pPr>
        <w:ind w:left="4757" w:hanging="317"/>
      </w:pPr>
      <w:rPr>
        <w:rFonts w:hint="default"/>
      </w:rPr>
    </w:lvl>
    <w:lvl w:ilvl="6" w:tplc="4BEC1E76">
      <w:numFmt w:val="bullet"/>
      <w:lvlText w:val="•"/>
      <w:lvlJc w:val="left"/>
      <w:pPr>
        <w:ind w:left="5722" w:hanging="317"/>
      </w:pPr>
      <w:rPr>
        <w:rFonts w:hint="default"/>
      </w:rPr>
    </w:lvl>
    <w:lvl w:ilvl="7" w:tplc="F2DA14A2">
      <w:numFmt w:val="bullet"/>
      <w:lvlText w:val="•"/>
      <w:lvlJc w:val="left"/>
      <w:pPr>
        <w:ind w:left="6686" w:hanging="317"/>
      </w:pPr>
      <w:rPr>
        <w:rFonts w:hint="default"/>
      </w:rPr>
    </w:lvl>
    <w:lvl w:ilvl="8" w:tplc="FB069912">
      <w:numFmt w:val="bullet"/>
      <w:lvlText w:val="•"/>
      <w:lvlJc w:val="left"/>
      <w:pPr>
        <w:ind w:left="7651" w:hanging="317"/>
      </w:pPr>
      <w:rPr>
        <w:rFonts w:hint="default"/>
      </w:rPr>
    </w:lvl>
  </w:abstractNum>
  <w:abstractNum w:abstractNumId="28" w15:restartNumberingAfterBreak="0">
    <w:nsid w:val="633E0D11"/>
    <w:multiLevelType w:val="hybridMultilevel"/>
    <w:tmpl w:val="0CB03052"/>
    <w:lvl w:ilvl="0" w:tplc="08C85D32">
      <w:start w:val="1"/>
      <w:numFmt w:val="decimal"/>
      <w:lvlText w:val="%1."/>
      <w:lvlJc w:val="left"/>
      <w:pPr>
        <w:ind w:left="7963" w:hanging="7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1F70">
      <w:numFmt w:val="bullet"/>
      <w:lvlText w:val="•"/>
      <w:lvlJc w:val="left"/>
      <w:pPr>
        <w:ind w:left="3094" w:hanging="733"/>
      </w:pPr>
      <w:rPr>
        <w:rFonts w:hint="default"/>
        <w:lang w:val="ru-RU" w:eastAsia="en-US" w:bidi="ar-SA"/>
      </w:rPr>
    </w:lvl>
    <w:lvl w:ilvl="2" w:tplc="584E2016">
      <w:numFmt w:val="bullet"/>
      <w:lvlText w:val="•"/>
      <w:lvlJc w:val="left"/>
      <w:pPr>
        <w:ind w:left="3869" w:hanging="733"/>
      </w:pPr>
      <w:rPr>
        <w:rFonts w:hint="default"/>
        <w:lang w:val="ru-RU" w:eastAsia="en-US" w:bidi="ar-SA"/>
      </w:rPr>
    </w:lvl>
    <w:lvl w:ilvl="3" w:tplc="440ABB16">
      <w:numFmt w:val="bullet"/>
      <w:lvlText w:val="•"/>
      <w:lvlJc w:val="left"/>
      <w:pPr>
        <w:ind w:left="4644" w:hanging="733"/>
      </w:pPr>
      <w:rPr>
        <w:rFonts w:hint="default"/>
        <w:lang w:val="ru-RU" w:eastAsia="en-US" w:bidi="ar-SA"/>
      </w:rPr>
    </w:lvl>
    <w:lvl w:ilvl="4" w:tplc="F4200F48">
      <w:numFmt w:val="bullet"/>
      <w:lvlText w:val="•"/>
      <w:lvlJc w:val="left"/>
      <w:pPr>
        <w:ind w:left="5419" w:hanging="733"/>
      </w:pPr>
      <w:rPr>
        <w:rFonts w:hint="default"/>
        <w:lang w:val="ru-RU" w:eastAsia="en-US" w:bidi="ar-SA"/>
      </w:rPr>
    </w:lvl>
    <w:lvl w:ilvl="5" w:tplc="BDA86D50">
      <w:numFmt w:val="bullet"/>
      <w:lvlText w:val="•"/>
      <w:lvlJc w:val="left"/>
      <w:pPr>
        <w:ind w:left="6193" w:hanging="733"/>
      </w:pPr>
      <w:rPr>
        <w:rFonts w:hint="default"/>
        <w:lang w:val="ru-RU" w:eastAsia="en-US" w:bidi="ar-SA"/>
      </w:rPr>
    </w:lvl>
    <w:lvl w:ilvl="6" w:tplc="F44EF810">
      <w:numFmt w:val="bullet"/>
      <w:lvlText w:val="•"/>
      <w:lvlJc w:val="left"/>
      <w:pPr>
        <w:ind w:left="6968" w:hanging="733"/>
      </w:pPr>
      <w:rPr>
        <w:rFonts w:hint="default"/>
        <w:lang w:val="ru-RU" w:eastAsia="en-US" w:bidi="ar-SA"/>
      </w:rPr>
    </w:lvl>
    <w:lvl w:ilvl="7" w:tplc="25AA6E96">
      <w:numFmt w:val="bullet"/>
      <w:lvlText w:val="•"/>
      <w:lvlJc w:val="left"/>
      <w:pPr>
        <w:ind w:left="7743" w:hanging="733"/>
      </w:pPr>
      <w:rPr>
        <w:rFonts w:hint="default"/>
        <w:lang w:val="ru-RU" w:eastAsia="en-US" w:bidi="ar-SA"/>
      </w:rPr>
    </w:lvl>
    <w:lvl w:ilvl="8" w:tplc="0FE8AC02">
      <w:numFmt w:val="bullet"/>
      <w:lvlText w:val="•"/>
      <w:lvlJc w:val="left"/>
      <w:pPr>
        <w:ind w:left="8518" w:hanging="733"/>
      </w:pPr>
      <w:rPr>
        <w:rFonts w:hint="default"/>
        <w:lang w:val="ru-RU" w:eastAsia="en-US" w:bidi="ar-SA"/>
      </w:rPr>
    </w:lvl>
  </w:abstractNum>
  <w:abstractNum w:abstractNumId="29" w15:restartNumberingAfterBreak="0">
    <w:nsid w:val="66B32A72"/>
    <w:multiLevelType w:val="hybridMultilevel"/>
    <w:tmpl w:val="3C9806CE"/>
    <w:lvl w:ilvl="0" w:tplc="5B9CE6F4">
      <w:numFmt w:val="bullet"/>
      <w:lvlText w:val=""/>
      <w:lvlJc w:val="left"/>
      <w:pPr>
        <w:ind w:left="839" w:hanging="576"/>
      </w:pPr>
      <w:rPr>
        <w:rFonts w:ascii="Symbol" w:eastAsia="Symbol" w:hAnsi="Symbol" w:cs="Symbol" w:hint="default"/>
        <w:w w:val="100"/>
        <w:sz w:val="20"/>
        <w:szCs w:val="20"/>
        <w:lang w:val="ru-RU"/>
      </w:rPr>
    </w:lvl>
    <w:lvl w:ilvl="1" w:tplc="97503D56">
      <w:numFmt w:val="bullet"/>
      <w:lvlText w:val=""/>
      <w:lvlJc w:val="left"/>
      <w:pPr>
        <w:ind w:left="766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2" w:tplc="95F09EA8">
      <w:numFmt w:val="bullet"/>
      <w:lvlText w:val=""/>
      <w:lvlJc w:val="left"/>
      <w:pPr>
        <w:ind w:left="939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FB605196">
      <w:numFmt w:val="bullet"/>
      <w:lvlText w:val="•"/>
      <w:lvlJc w:val="left"/>
      <w:pPr>
        <w:ind w:left="2020" w:hanging="360"/>
      </w:pPr>
      <w:rPr>
        <w:rFonts w:hint="default"/>
      </w:rPr>
    </w:lvl>
    <w:lvl w:ilvl="4" w:tplc="3B9E82E6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6385966">
      <w:numFmt w:val="bullet"/>
      <w:lvlText w:val="•"/>
      <w:lvlJc w:val="left"/>
      <w:pPr>
        <w:ind w:left="4180" w:hanging="360"/>
      </w:pPr>
      <w:rPr>
        <w:rFonts w:hint="default"/>
      </w:rPr>
    </w:lvl>
    <w:lvl w:ilvl="6" w:tplc="FB7A1560">
      <w:numFmt w:val="bullet"/>
      <w:lvlText w:val="•"/>
      <w:lvlJc w:val="left"/>
      <w:pPr>
        <w:ind w:left="5260" w:hanging="360"/>
      </w:pPr>
      <w:rPr>
        <w:rFonts w:hint="default"/>
      </w:rPr>
    </w:lvl>
    <w:lvl w:ilvl="7" w:tplc="540EFDFE"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B7BC25AA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30" w15:restartNumberingAfterBreak="0">
    <w:nsid w:val="6EAF7E5B"/>
    <w:multiLevelType w:val="multilevel"/>
    <w:tmpl w:val="64DA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B5A13"/>
    <w:multiLevelType w:val="multilevel"/>
    <w:tmpl w:val="95E6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A52CC"/>
    <w:multiLevelType w:val="multilevel"/>
    <w:tmpl w:val="5BB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80A42"/>
    <w:multiLevelType w:val="hybridMultilevel"/>
    <w:tmpl w:val="5790A636"/>
    <w:lvl w:ilvl="0" w:tplc="0E08930A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4DC7C7A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D1D0A100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F57C50DA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32266064">
      <w:numFmt w:val="bullet"/>
      <w:lvlText w:val="•"/>
      <w:lvlJc w:val="left"/>
      <w:pPr>
        <w:ind w:left="3700" w:hanging="360"/>
      </w:pPr>
      <w:rPr>
        <w:rFonts w:hint="default"/>
      </w:rPr>
    </w:lvl>
    <w:lvl w:ilvl="5" w:tplc="546AE1FE"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79F082AA">
      <w:numFmt w:val="bullet"/>
      <w:lvlText w:val="•"/>
      <w:lvlJc w:val="left"/>
      <w:pPr>
        <w:ind w:left="5660" w:hanging="360"/>
      </w:pPr>
      <w:rPr>
        <w:rFonts w:hint="default"/>
      </w:rPr>
    </w:lvl>
    <w:lvl w:ilvl="7" w:tplc="22A46D1E"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7856DBE0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34" w15:restartNumberingAfterBreak="0">
    <w:nsid w:val="7BB653E9"/>
    <w:multiLevelType w:val="hybridMultilevel"/>
    <w:tmpl w:val="C2EA3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F423B"/>
    <w:multiLevelType w:val="hybridMultilevel"/>
    <w:tmpl w:val="11124F34"/>
    <w:lvl w:ilvl="0" w:tplc="4E9891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32"/>
  </w:num>
  <w:num w:numId="5">
    <w:abstractNumId w:val="3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27"/>
  </w:num>
  <w:num w:numId="12">
    <w:abstractNumId w:val="29"/>
  </w:num>
  <w:num w:numId="13">
    <w:abstractNumId w:val="33"/>
  </w:num>
  <w:num w:numId="14">
    <w:abstractNumId w:val="17"/>
  </w:num>
  <w:num w:numId="15">
    <w:abstractNumId w:val="16"/>
  </w:num>
  <w:num w:numId="16">
    <w:abstractNumId w:val="21"/>
  </w:num>
  <w:num w:numId="17">
    <w:abstractNumId w:val="8"/>
  </w:num>
  <w:num w:numId="18">
    <w:abstractNumId w:val="12"/>
  </w:num>
  <w:num w:numId="19">
    <w:abstractNumId w:val="9"/>
  </w:num>
  <w:num w:numId="20">
    <w:abstractNumId w:val="23"/>
  </w:num>
  <w:num w:numId="21">
    <w:abstractNumId w:val="22"/>
  </w:num>
  <w:num w:numId="22">
    <w:abstractNumId w:val="25"/>
  </w:num>
  <w:num w:numId="23">
    <w:abstractNumId w:val="35"/>
  </w:num>
  <w:num w:numId="24">
    <w:abstractNumId w:val="34"/>
  </w:num>
  <w:num w:numId="25">
    <w:abstractNumId w:val="18"/>
  </w:num>
  <w:num w:numId="26">
    <w:abstractNumId w:val="28"/>
  </w:num>
  <w:num w:numId="27">
    <w:abstractNumId w:val="14"/>
  </w:num>
  <w:num w:numId="28">
    <w:abstractNumId w:val="13"/>
  </w:num>
  <w:num w:numId="29">
    <w:abstractNumId w:val="24"/>
  </w:num>
  <w:num w:numId="30">
    <w:abstractNumId w:val="19"/>
  </w:num>
  <w:num w:numId="31">
    <w:abstractNumId w:val="6"/>
  </w:num>
  <w:num w:numId="32">
    <w:abstractNumId w:val="4"/>
  </w:num>
  <w:num w:numId="33">
    <w:abstractNumId w:val="20"/>
  </w:num>
  <w:num w:numId="34">
    <w:abstractNumId w:val="26"/>
  </w:num>
  <w:num w:numId="35">
    <w:abstractNumId w:val="1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95"/>
    <w:rsid w:val="00006FEE"/>
    <w:rsid w:val="00015A5C"/>
    <w:rsid w:val="00016409"/>
    <w:rsid w:val="000174DD"/>
    <w:rsid w:val="000253FA"/>
    <w:rsid w:val="00031BA6"/>
    <w:rsid w:val="000347BC"/>
    <w:rsid w:val="00052853"/>
    <w:rsid w:val="000543C6"/>
    <w:rsid w:val="00065148"/>
    <w:rsid w:val="00067681"/>
    <w:rsid w:val="0009696C"/>
    <w:rsid w:val="000A2A87"/>
    <w:rsid w:val="000B27AE"/>
    <w:rsid w:val="000B436D"/>
    <w:rsid w:val="000B6E8E"/>
    <w:rsid w:val="000D18B5"/>
    <w:rsid w:val="000D6937"/>
    <w:rsid w:val="0010271F"/>
    <w:rsid w:val="00103709"/>
    <w:rsid w:val="00103B64"/>
    <w:rsid w:val="00125F8D"/>
    <w:rsid w:val="0013000B"/>
    <w:rsid w:val="001355B6"/>
    <w:rsid w:val="00142E34"/>
    <w:rsid w:val="001553D7"/>
    <w:rsid w:val="00161AD1"/>
    <w:rsid w:val="00162853"/>
    <w:rsid w:val="00165648"/>
    <w:rsid w:val="001A492F"/>
    <w:rsid w:val="001B162E"/>
    <w:rsid w:val="001C4FD3"/>
    <w:rsid w:val="001D0B76"/>
    <w:rsid w:val="001F3DB6"/>
    <w:rsid w:val="00224E1B"/>
    <w:rsid w:val="00225443"/>
    <w:rsid w:val="00233B78"/>
    <w:rsid w:val="002501AA"/>
    <w:rsid w:val="002567F0"/>
    <w:rsid w:val="00261AC4"/>
    <w:rsid w:val="002644D4"/>
    <w:rsid w:val="00272C3D"/>
    <w:rsid w:val="002A4AF5"/>
    <w:rsid w:val="002B4534"/>
    <w:rsid w:val="002B6112"/>
    <w:rsid w:val="002D226D"/>
    <w:rsid w:val="002E7BA6"/>
    <w:rsid w:val="00317566"/>
    <w:rsid w:val="00321114"/>
    <w:rsid w:val="00322454"/>
    <w:rsid w:val="003306D9"/>
    <w:rsid w:val="003512D3"/>
    <w:rsid w:val="0036579E"/>
    <w:rsid w:val="00396CDB"/>
    <w:rsid w:val="003A2F78"/>
    <w:rsid w:val="003A4FDF"/>
    <w:rsid w:val="003D6B7F"/>
    <w:rsid w:val="003F2A3D"/>
    <w:rsid w:val="00406328"/>
    <w:rsid w:val="00446D5B"/>
    <w:rsid w:val="0045713C"/>
    <w:rsid w:val="00462A55"/>
    <w:rsid w:val="004737C0"/>
    <w:rsid w:val="00474EE0"/>
    <w:rsid w:val="00477F73"/>
    <w:rsid w:val="004851B3"/>
    <w:rsid w:val="004969DA"/>
    <w:rsid w:val="004A2B1E"/>
    <w:rsid w:val="004C47E3"/>
    <w:rsid w:val="004C49C6"/>
    <w:rsid w:val="004D7B76"/>
    <w:rsid w:val="004F6964"/>
    <w:rsid w:val="005213FE"/>
    <w:rsid w:val="005342A5"/>
    <w:rsid w:val="005367A8"/>
    <w:rsid w:val="005466F3"/>
    <w:rsid w:val="00561783"/>
    <w:rsid w:val="005721B3"/>
    <w:rsid w:val="005723D0"/>
    <w:rsid w:val="005867FB"/>
    <w:rsid w:val="005A0C4C"/>
    <w:rsid w:val="005B74A4"/>
    <w:rsid w:val="005C1BE1"/>
    <w:rsid w:val="005C4FC4"/>
    <w:rsid w:val="005D7605"/>
    <w:rsid w:val="005E3D78"/>
    <w:rsid w:val="005F7538"/>
    <w:rsid w:val="00630CDA"/>
    <w:rsid w:val="00642060"/>
    <w:rsid w:val="006774B3"/>
    <w:rsid w:val="006821B0"/>
    <w:rsid w:val="006830D4"/>
    <w:rsid w:val="00683D78"/>
    <w:rsid w:val="00690507"/>
    <w:rsid w:val="0069520C"/>
    <w:rsid w:val="006971E5"/>
    <w:rsid w:val="006A5048"/>
    <w:rsid w:val="006B7CDF"/>
    <w:rsid w:val="00705B8D"/>
    <w:rsid w:val="0071486E"/>
    <w:rsid w:val="00746D6C"/>
    <w:rsid w:val="00777BEA"/>
    <w:rsid w:val="00786F87"/>
    <w:rsid w:val="00795B88"/>
    <w:rsid w:val="007A2A51"/>
    <w:rsid w:val="007C6962"/>
    <w:rsid w:val="00817235"/>
    <w:rsid w:val="00837D69"/>
    <w:rsid w:val="0084117A"/>
    <w:rsid w:val="00843AA5"/>
    <w:rsid w:val="00844547"/>
    <w:rsid w:val="0085171E"/>
    <w:rsid w:val="008533ED"/>
    <w:rsid w:val="008578F6"/>
    <w:rsid w:val="008631A3"/>
    <w:rsid w:val="00863E18"/>
    <w:rsid w:val="00884B42"/>
    <w:rsid w:val="00892810"/>
    <w:rsid w:val="008B42FB"/>
    <w:rsid w:val="008C56CE"/>
    <w:rsid w:val="008D4F2A"/>
    <w:rsid w:val="008D66F8"/>
    <w:rsid w:val="008F4D3F"/>
    <w:rsid w:val="009110B4"/>
    <w:rsid w:val="00911CB1"/>
    <w:rsid w:val="00922D35"/>
    <w:rsid w:val="00923061"/>
    <w:rsid w:val="009664A0"/>
    <w:rsid w:val="00973FBE"/>
    <w:rsid w:val="0097726D"/>
    <w:rsid w:val="009A6A12"/>
    <w:rsid w:val="009B3317"/>
    <w:rsid w:val="009C2330"/>
    <w:rsid w:val="009E775C"/>
    <w:rsid w:val="00A15B2A"/>
    <w:rsid w:val="00A24FBF"/>
    <w:rsid w:val="00A279C9"/>
    <w:rsid w:val="00A63532"/>
    <w:rsid w:val="00A85658"/>
    <w:rsid w:val="00A96FCC"/>
    <w:rsid w:val="00AA3833"/>
    <w:rsid w:val="00AA4C41"/>
    <w:rsid w:val="00AB206D"/>
    <w:rsid w:val="00AC2A8A"/>
    <w:rsid w:val="00AC4356"/>
    <w:rsid w:val="00AD1D30"/>
    <w:rsid w:val="00AF5B41"/>
    <w:rsid w:val="00B1133B"/>
    <w:rsid w:val="00B113AB"/>
    <w:rsid w:val="00B30CD0"/>
    <w:rsid w:val="00B771A5"/>
    <w:rsid w:val="00B95693"/>
    <w:rsid w:val="00BB0389"/>
    <w:rsid w:val="00BB2B5F"/>
    <w:rsid w:val="00BC7D99"/>
    <w:rsid w:val="00BD49E2"/>
    <w:rsid w:val="00BF14DE"/>
    <w:rsid w:val="00C13DB3"/>
    <w:rsid w:val="00C169BE"/>
    <w:rsid w:val="00C169D1"/>
    <w:rsid w:val="00C17622"/>
    <w:rsid w:val="00C33612"/>
    <w:rsid w:val="00C3628C"/>
    <w:rsid w:val="00C6355E"/>
    <w:rsid w:val="00C64DA5"/>
    <w:rsid w:val="00C74103"/>
    <w:rsid w:val="00C9310C"/>
    <w:rsid w:val="00CB5BED"/>
    <w:rsid w:val="00CB6CBB"/>
    <w:rsid w:val="00CD492E"/>
    <w:rsid w:val="00CF4E22"/>
    <w:rsid w:val="00CF620F"/>
    <w:rsid w:val="00D02F6E"/>
    <w:rsid w:val="00D06A2F"/>
    <w:rsid w:val="00D07E00"/>
    <w:rsid w:val="00D07E4D"/>
    <w:rsid w:val="00D334C5"/>
    <w:rsid w:val="00D85FC6"/>
    <w:rsid w:val="00D90956"/>
    <w:rsid w:val="00D97FE2"/>
    <w:rsid w:val="00DB360B"/>
    <w:rsid w:val="00DB5949"/>
    <w:rsid w:val="00DB5F55"/>
    <w:rsid w:val="00DD604F"/>
    <w:rsid w:val="00DE263C"/>
    <w:rsid w:val="00E011A4"/>
    <w:rsid w:val="00E41771"/>
    <w:rsid w:val="00E4600B"/>
    <w:rsid w:val="00E710B7"/>
    <w:rsid w:val="00E92377"/>
    <w:rsid w:val="00EA63DD"/>
    <w:rsid w:val="00EC6497"/>
    <w:rsid w:val="00ED5A0E"/>
    <w:rsid w:val="00EE3995"/>
    <w:rsid w:val="00EF731F"/>
    <w:rsid w:val="00F046A6"/>
    <w:rsid w:val="00F05ECE"/>
    <w:rsid w:val="00F06CA3"/>
    <w:rsid w:val="00F276B6"/>
    <w:rsid w:val="00F3304B"/>
    <w:rsid w:val="00F5517E"/>
    <w:rsid w:val="00F554F7"/>
    <w:rsid w:val="00F95005"/>
    <w:rsid w:val="00FB251A"/>
    <w:rsid w:val="00FC642E"/>
    <w:rsid w:val="00FD07A5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6CE0"/>
  <w15:docId w15:val="{2BA508A6-5ACD-49A0-8DD4-1CB44065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446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000B"/>
  </w:style>
  <w:style w:type="paragraph" w:styleId="a4">
    <w:name w:val="header"/>
    <w:basedOn w:val="a"/>
    <w:link w:val="a5"/>
    <w:uiPriority w:val="99"/>
    <w:unhideWhenUsed/>
    <w:rsid w:val="00786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F87"/>
  </w:style>
  <w:style w:type="paragraph" w:styleId="a6">
    <w:name w:val="footer"/>
    <w:basedOn w:val="a"/>
    <w:link w:val="a7"/>
    <w:uiPriority w:val="99"/>
    <w:unhideWhenUsed/>
    <w:rsid w:val="00786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F87"/>
  </w:style>
  <w:style w:type="paragraph" w:styleId="a8">
    <w:name w:val="Body Text"/>
    <w:basedOn w:val="a"/>
    <w:link w:val="a9"/>
    <w:uiPriority w:val="99"/>
    <w:semiHidden/>
    <w:unhideWhenUsed/>
    <w:rsid w:val="00786F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86F87"/>
  </w:style>
  <w:style w:type="paragraph" w:styleId="aa">
    <w:name w:val="No Spacing"/>
    <w:uiPriority w:val="1"/>
    <w:qFormat/>
    <w:rsid w:val="00786F87"/>
    <w:pPr>
      <w:spacing w:after="0" w:line="240" w:lineRule="auto"/>
    </w:pPr>
  </w:style>
  <w:style w:type="paragraph" w:customStyle="1" w:styleId="ab">
    <w:name w:val="Абзац"/>
    <w:basedOn w:val="a"/>
    <w:rsid w:val="00786F87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c">
    <w:name w:val="List Paragraph"/>
    <w:basedOn w:val="a"/>
    <w:uiPriority w:val="34"/>
    <w:qFormat/>
    <w:rsid w:val="001A492F"/>
    <w:pPr>
      <w:ind w:left="720"/>
      <w:contextualSpacing/>
    </w:pPr>
  </w:style>
  <w:style w:type="table" w:styleId="ad">
    <w:name w:val="Table Grid"/>
    <w:basedOn w:val="a1"/>
    <w:uiPriority w:val="99"/>
    <w:rsid w:val="001A492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22D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5867FB"/>
    <w:rPr>
      <w:color w:val="0000FF"/>
      <w:u w:val="single"/>
    </w:rPr>
  </w:style>
  <w:style w:type="numbering" w:customStyle="1" w:styleId="1">
    <w:name w:val="Стиль1"/>
    <w:uiPriority w:val="99"/>
    <w:rsid w:val="00317566"/>
    <w:pPr>
      <w:numPr>
        <w:numId w:val="19"/>
      </w:numPr>
    </w:pPr>
  </w:style>
  <w:style w:type="character" w:styleId="af">
    <w:name w:val="annotation reference"/>
    <w:basedOn w:val="a0"/>
    <w:uiPriority w:val="99"/>
    <w:semiHidden/>
    <w:unhideWhenUsed/>
    <w:rsid w:val="00F950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500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500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50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5005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9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500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99"/>
    <w:rsid w:val="0056178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0"/>
    <w:link w:val="10"/>
    <w:uiPriority w:val="9"/>
    <w:rsid w:val="00446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0"/>
    <w:next w:val="a"/>
    <w:uiPriority w:val="39"/>
    <w:unhideWhenUsed/>
    <w:qFormat/>
    <w:rsid w:val="00446D5B"/>
    <w:pPr>
      <w:spacing w:line="259" w:lineRule="auto"/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446D5B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90956"/>
    <w:pPr>
      <w:tabs>
        <w:tab w:val="left" w:pos="3570"/>
      </w:tabs>
      <w:spacing w:after="100"/>
      <w:jc w:val="center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46D5B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table" w:customStyle="1" w:styleId="TableNormal1">
    <w:name w:val="Table Normal1"/>
    <w:uiPriority w:val="2"/>
    <w:semiHidden/>
    <w:qFormat/>
    <w:rsid w:val="00884B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B42"/>
    <w:pPr>
      <w:widowControl w:val="0"/>
      <w:autoSpaceDE w:val="0"/>
      <w:autoSpaceDN w:val="0"/>
      <w:spacing w:after="0" w:line="247" w:lineRule="exact"/>
      <w:ind w:left="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AC51-08C1-4056-B17A-3E560572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4760</Words>
  <Characters>27135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User</cp:lastModifiedBy>
  <cp:revision>3</cp:revision>
  <cp:lastPrinted>2025-09-03T07:04:00Z</cp:lastPrinted>
  <dcterms:created xsi:type="dcterms:W3CDTF">2025-09-03T07:08:00Z</dcterms:created>
  <dcterms:modified xsi:type="dcterms:W3CDTF">2025-09-03T07:09:00Z</dcterms:modified>
</cp:coreProperties>
</file>