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755110" w:rsidTr="00755110">
        <w:tc>
          <w:tcPr>
            <w:tcW w:w="6062" w:type="dxa"/>
          </w:tcPr>
          <w:p w:rsidR="00755110" w:rsidRDefault="00755110" w:rsidP="007551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09" w:type="dxa"/>
          </w:tcPr>
          <w:p w:rsidR="00755110" w:rsidRDefault="00DE4D05" w:rsidP="00830E00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30E00" w:rsidRDefault="00DE4D05" w:rsidP="00830E00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ОРОиК</w:t>
            </w:r>
            <w:proofErr w:type="spellEnd"/>
          </w:p>
          <w:p w:rsidR="00BE63F9" w:rsidRDefault="00BE63F9" w:rsidP="00830E00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Алапаевск</w:t>
            </w:r>
            <w:r w:rsidR="00DE4D05">
              <w:rPr>
                <w:rFonts w:ascii="Times New Roman" w:hAnsi="Times New Roman" w:cs="Times New Roman"/>
                <w:sz w:val="24"/>
                <w:szCs w:val="24"/>
              </w:rPr>
              <w:t>ой Епархии</w:t>
            </w:r>
          </w:p>
          <w:p w:rsidR="00DE4D05" w:rsidRDefault="00DE4D05" w:rsidP="00830E00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05" w:rsidRDefault="00DE4D05" w:rsidP="00830E00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Г.А.Одинцова</w:t>
            </w:r>
            <w:proofErr w:type="spellEnd"/>
          </w:p>
          <w:p w:rsidR="00BE63F9" w:rsidRDefault="00D84BB4" w:rsidP="0097272B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4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4D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55110" w:rsidRDefault="00F46EF0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46EF0" w:rsidRPr="00755110" w:rsidRDefault="00755110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F0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18" w:rsidRDefault="00045618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18" w:rsidRDefault="00045618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18" w:rsidRDefault="00045618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18" w:rsidRPr="00755110" w:rsidRDefault="00045618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EF0" w:rsidRPr="00755110" w:rsidRDefault="001D1504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1F0C06" wp14:editId="111D10B5">
            <wp:simplePos x="0" y="0"/>
            <wp:positionH relativeFrom="column">
              <wp:posOffset>47625</wp:posOffset>
            </wp:positionH>
            <wp:positionV relativeFrom="paragraph">
              <wp:posOffset>87630</wp:posOffset>
            </wp:positionV>
            <wp:extent cx="982980" cy="1068705"/>
            <wp:effectExtent l="0" t="0" r="7620" b="0"/>
            <wp:wrapSquare wrapText="bothSides"/>
            <wp:docPr id="2" name="Рисунок 2" descr="C:\Users\Галина\Desktop\140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4056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EF0" w:rsidRPr="007551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6EF0" w:rsidRPr="00755110" w:rsidRDefault="00A74B2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Епархиальном конкурсе</w:t>
      </w:r>
      <w:r w:rsidR="004F6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B5">
        <w:rPr>
          <w:rFonts w:ascii="Times New Roman" w:hAnsi="Times New Roman" w:cs="Times New Roman"/>
          <w:b/>
          <w:sz w:val="24"/>
          <w:szCs w:val="24"/>
        </w:rPr>
        <w:t xml:space="preserve">детского творчества </w:t>
      </w: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«</w:t>
      </w:r>
      <w:r w:rsidR="00AF58B5">
        <w:rPr>
          <w:rFonts w:ascii="Times New Roman" w:hAnsi="Times New Roman" w:cs="Times New Roman"/>
          <w:b/>
          <w:sz w:val="24"/>
          <w:szCs w:val="24"/>
        </w:rPr>
        <w:t>Чудо Рождества Христова</w:t>
      </w:r>
      <w:r w:rsidR="00BD5E05">
        <w:rPr>
          <w:rFonts w:ascii="Times New Roman" w:hAnsi="Times New Roman" w:cs="Times New Roman"/>
          <w:b/>
          <w:sz w:val="24"/>
          <w:szCs w:val="24"/>
        </w:rPr>
        <w:t>»</w:t>
      </w:r>
    </w:p>
    <w:p w:rsidR="00045618" w:rsidRDefault="00045618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18" w:rsidRDefault="00045618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18" w:rsidRDefault="00045618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18" w:rsidRDefault="00045618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18" w:rsidRDefault="00045618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18" w:rsidRDefault="00045618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600" w:rsidRDefault="00704600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Праздник Рождества Христова – это праздник милосердия и добра, он один из 12 самых главных праздников христианской Церкви, его называют «Матерью всех праздников». В истории человечества нет более великого и радостного события, чем пришествие в мир и воплощение Сына Божия. Оно есть дело бесконечной любви Бога Отца, Который «так возлюбил мир, что отдал Сына Своего, чтобы всякий верующий в Него не погиб, но имел жизнь вечную». Святой Иоанн Златоуст называл праздник Рождества Христова началом всех праздников: «В этом празднике имеют начало и основание свое и Богоявление, и </w:t>
      </w:r>
      <w:proofErr w:type="gramStart"/>
      <w:r w:rsidRPr="00704600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священная</w:t>
      </w:r>
      <w:proofErr w:type="gramEnd"/>
      <w:r w:rsidRPr="00704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Пасха, Вознесение Господне и Пятидесятница. Если бы Христос не родился по плоти, то и не крестился бы, а это – праздник Богоявления; и не пострадал бы, а это – Пасха; и не послал бы Святого Духа, а это – Пятидесятница. Итак, от праздника Рождества Христова начались наши праздники, как от источника различные потоки».</w:t>
      </w:r>
    </w:p>
    <w:p w:rsidR="00704600" w:rsidRPr="00704600" w:rsidRDefault="00704600" w:rsidP="0070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600" w:rsidRDefault="00704600" w:rsidP="0070460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4600" w:rsidRPr="00755110" w:rsidRDefault="00704600" w:rsidP="0070460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9214D" w:rsidRPr="0077461E" w:rsidRDefault="00C9214D" w:rsidP="0077461E">
      <w:pPr>
        <w:pStyle w:val="a3"/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Настоящее положение утверждает порядок организации и проведени</w:t>
      </w:r>
      <w:r w:rsidR="00AF58B5" w:rsidRPr="0077461E">
        <w:rPr>
          <w:rFonts w:ascii="Times New Roman" w:hAnsi="Times New Roman" w:cs="Times New Roman"/>
          <w:sz w:val="24"/>
          <w:szCs w:val="24"/>
        </w:rPr>
        <w:t>я</w:t>
      </w:r>
      <w:r w:rsidRPr="0077461E">
        <w:rPr>
          <w:rFonts w:ascii="Times New Roman" w:hAnsi="Times New Roman" w:cs="Times New Roman"/>
          <w:sz w:val="24"/>
          <w:szCs w:val="24"/>
        </w:rPr>
        <w:t xml:space="preserve"> </w:t>
      </w:r>
      <w:r w:rsidR="006F07A8" w:rsidRPr="0077461E">
        <w:rPr>
          <w:rFonts w:ascii="Times New Roman" w:hAnsi="Times New Roman" w:cs="Times New Roman"/>
          <w:sz w:val="24"/>
          <w:szCs w:val="24"/>
        </w:rPr>
        <w:t>Епархиального</w:t>
      </w:r>
      <w:r w:rsidRPr="0077461E">
        <w:rPr>
          <w:rFonts w:ascii="Times New Roman" w:hAnsi="Times New Roman" w:cs="Times New Roman"/>
          <w:sz w:val="24"/>
          <w:szCs w:val="24"/>
        </w:rPr>
        <w:t xml:space="preserve"> </w:t>
      </w:r>
      <w:r w:rsidR="00AF58B5" w:rsidRPr="0077461E">
        <w:rPr>
          <w:rFonts w:ascii="Times New Roman" w:hAnsi="Times New Roman" w:cs="Times New Roman"/>
          <w:sz w:val="24"/>
          <w:szCs w:val="24"/>
        </w:rPr>
        <w:t>кон</w:t>
      </w:r>
      <w:r w:rsidRPr="0077461E">
        <w:rPr>
          <w:rFonts w:ascii="Times New Roman" w:hAnsi="Times New Roman" w:cs="Times New Roman"/>
          <w:sz w:val="24"/>
          <w:szCs w:val="24"/>
        </w:rPr>
        <w:t>курса</w:t>
      </w:r>
      <w:r w:rsidR="00B2677D" w:rsidRPr="0077461E">
        <w:rPr>
          <w:rFonts w:ascii="Times New Roman" w:hAnsi="Times New Roman" w:cs="Times New Roman"/>
          <w:sz w:val="24"/>
          <w:szCs w:val="24"/>
        </w:rPr>
        <w:t xml:space="preserve"> детского творчества «</w:t>
      </w:r>
      <w:r w:rsidR="00AF58B5" w:rsidRPr="0077461E">
        <w:rPr>
          <w:rFonts w:ascii="Times New Roman" w:hAnsi="Times New Roman" w:cs="Times New Roman"/>
          <w:sz w:val="24"/>
          <w:szCs w:val="24"/>
        </w:rPr>
        <w:t>Чудо Рождества Христова</w:t>
      </w:r>
      <w:r w:rsidR="00BD5E05" w:rsidRPr="0077461E">
        <w:rPr>
          <w:rFonts w:ascii="Times New Roman" w:hAnsi="Times New Roman" w:cs="Times New Roman"/>
          <w:sz w:val="24"/>
          <w:szCs w:val="24"/>
        </w:rPr>
        <w:t>»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B2677D" w:rsidRPr="0077461E">
        <w:rPr>
          <w:rFonts w:ascii="Times New Roman" w:hAnsi="Times New Roman" w:cs="Times New Roman"/>
          <w:sz w:val="24"/>
          <w:szCs w:val="24"/>
        </w:rPr>
        <w:t xml:space="preserve">, организованного </w:t>
      </w:r>
      <w:r w:rsidR="00221E66" w:rsidRPr="0077461E">
        <w:rPr>
          <w:rFonts w:ascii="Times New Roman" w:hAnsi="Times New Roman" w:cs="Times New Roman"/>
          <w:sz w:val="24"/>
          <w:szCs w:val="24"/>
        </w:rPr>
        <w:t xml:space="preserve">отделом религиозного образования </w:t>
      </w:r>
      <w:r w:rsidR="00AF58B5" w:rsidRPr="0077461E">
        <w:rPr>
          <w:rFonts w:ascii="Times New Roman" w:hAnsi="Times New Roman" w:cs="Times New Roman"/>
          <w:sz w:val="24"/>
          <w:szCs w:val="24"/>
        </w:rPr>
        <w:t>Алапаевской епархии</w:t>
      </w:r>
      <w:r w:rsidR="00221E66" w:rsidRPr="0077461E">
        <w:rPr>
          <w:rFonts w:ascii="Times New Roman" w:hAnsi="Times New Roman" w:cs="Times New Roman"/>
          <w:sz w:val="24"/>
          <w:szCs w:val="24"/>
        </w:rPr>
        <w:t>.</w:t>
      </w:r>
    </w:p>
    <w:p w:rsidR="006D3295" w:rsidRPr="0077461E" w:rsidRDefault="0077461E" w:rsidP="007746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Целью Конкурса является </w:t>
      </w:r>
      <w:r w:rsidR="00DE4D05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6D3295" w:rsidRPr="0077461E">
        <w:rPr>
          <w:rFonts w:ascii="Times New Roman" w:hAnsi="Times New Roman" w:cs="Times New Roman"/>
          <w:sz w:val="24"/>
          <w:szCs w:val="24"/>
        </w:rPr>
        <w:t>духовно</w:t>
      </w:r>
      <w:r w:rsidR="00DE4D05">
        <w:rPr>
          <w:rFonts w:ascii="Times New Roman" w:hAnsi="Times New Roman" w:cs="Times New Roman"/>
          <w:sz w:val="24"/>
          <w:szCs w:val="24"/>
        </w:rPr>
        <w:t>му</w:t>
      </w:r>
      <w:r w:rsidR="00AF58B5" w:rsidRPr="0077461E">
        <w:rPr>
          <w:rFonts w:ascii="Times New Roman" w:hAnsi="Times New Roman" w:cs="Times New Roman"/>
          <w:sz w:val="24"/>
          <w:szCs w:val="24"/>
        </w:rPr>
        <w:t xml:space="preserve"> и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нравственно</w:t>
      </w:r>
      <w:r w:rsidR="00DE4D05">
        <w:rPr>
          <w:rFonts w:ascii="Times New Roman" w:hAnsi="Times New Roman" w:cs="Times New Roman"/>
          <w:sz w:val="24"/>
          <w:szCs w:val="24"/>
        </w:rPr>
        <w:t>му развитию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подрастающего поколения, приобщени</w:t>
      </w:r>
      <w:r w:rsidR="00DE4D05">
        <w:rPr>
          <w:rFonts w:ascii="Times New Roman" w:hAnsi="Times New Roman" w:cs="Times New Roman"/>
          <w:sz w:val="24"/>
          <w:szCs w:val="24"/>
        </w:rPr>
        <w:t>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</w:t>
      </w:r>
      <w:r w:rsidR="00AF58B5" w:rsidRPr="0077461E">
        <w:rPr>
          <w:rFonts w:ascii="Times New Roman" w:hAnsi="Times New Roman" w:cs="Times New Roman"/>
          <w:sz w:val="24"/>
          <w:szCs w:val="24"/>
        </w:rPr>
        <w:t xml:space="preserve">детей и </w:t>
      </w:r>
      <w:r w:rsidR="006D3295" w:rsidRPr="0077461E">
        <w:rPr>
          <w:rFonts w:ascii="Times New Roman" w:hAnsi="Times New Roman" w:cs="Times New Roman"/>
          <w:sz w:val="24"/>
          <w:szCs w:val="24"/>
        </w:rPr>
        <w:t>молодежи к православной культуре</w:t>
      </w:r>
      <w:r w:rsidR="00AF58B5" w:rsidRPr="0077461E">
        <w:rPr>
          <w:rFonts w:ascii="Times New Roman" w:hAnsi="Times New Roman" w:cs="Times New Roman"/>
          <w:sz w:val="24"/>
          <w:szCs w:val="24"/>
        </w:rPr>
        <w:t>, а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также выявлени</w:t>
      </w:r>
      <w:r w:rsidR="00DE4D05">
        <w:rPr>
          <w:rFonts w:ascii="Times New Roman" w:hAnsi="Times New Roman" w:cs="Times New Roman"/>
          <w:sz w:val="24"/>
          <w:szCs w:val="24"/>
        </w:rPr>
        <w:t>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новых талантов</w:t>
      </w:r>
      <w:r w:rsidR="00DE4D05">
        <w:rPr>
          <w:rFonts w:ascii="Times New Roman" w:hAnsi="Times New Roman" w:cs="Times New Roman"/>
          <w:sz w:val="24"/>
          <w:szCs w:val="24"/>
        </w:rPr>
        <w:t xml:space="preserve">, </w:t>
      </w:r>
      <w:r w:rsidR="006D3295" w:rsidRPr="0077461E">
        <w:rPr>
          <w:rFonts w:ascii="Times New Roman" w:hAnsi="Times New Roman" w:cs="Times New Roman"/>
          <w:sz w:val="24"/>
          <w:szCs w:val="24"/>
        </w:rPr>
        <w:t>создани</w:t>
      </w:r>
      <w:r w:rsidR="00DE4D05">
        <w:rPr>
          <w:rFonts w:ascii="Times New Roman" w:hAnsi="Times New Roman" w:cs="Times New Roman"/>
          <w:sz w:val="24"/>
          <w:szCs w:val="24"/>
        </w:rPr>
        <w:t>ю</w:t>
      </w:r>
      <w:r w:rsidR="006D3295" w:rsidRPr="0077461E">
        <w:rPr>
          <w:rFonts w:ascii="Times New Roman" w:hAnsi="Times New Roman" w:cs="Times New Roman"/>
          <w:sz w:val="24"/>
          <w:szCs w:val="24"/>
        </w:rPr>
        <w:t xml:space="preserve"> среды для творческого общения детей и юношества.</w:t>
      </w:r>
    </w:p>
    <w:p w:rsidR="00DE7F70" w:rsidRPr="0077461E" w:rsidRDefault="0077461E" w:rsidP="0077461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DE7F70" w:rsidRPr="0077461E">
        <w:rPr>
          <w:rFonts w:ascii="Times New Roman" w:hAnsi="Times New Roman" w:cs="Times New Roman"/>
          <w:sz w:val="24"/>
          <w:szCs w:val="24"/>
        </w:rPr>
        <w:t>Конкурс проводится среди трех возрастных групп:</w:t>
      </w:r>
    </w:p>
    <w:p w:rsidR="00DE7F70" w:rsidRPr="00AF58B5" w:rsidRDefault="0077461E" w:rsidP="00AF58B5">
      <w:pPr>
        <w:tabs>
          <w:tab w:val="left" w:pos="709"/>
          <w:tab w:val="left" w:pos="1276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1 </w:t>
      </w:r>
      <w:r w:rsidR="00DE7F70" w:rsidRPr="00AF58B5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AF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C2C94" w:rsidRPr="00AF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D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416">
        <w:rPr>
          <w:rFonts w:ascii="Times New Roman" w:hAnsi="Times New Roman" w:cs="Times New Roman"/>
          <w:sz w:val="24"/>
          <w:szCs w:val="24"/>
        </w:rPr>
        <w:t>-</w:t>
      </w:r>
      <w:r w:rsidR="00DC2C94" w:rsidRPr="00AF58B5">
        <w:rPr>
          <w:rFonts w:ascii="Times New Roman" w:hAnsi="Times New Roman" w:cs="Times New Roman"/>
          <w:sz w:val="24"/>
          <w:szCs w:val="24"/>
        </w:rPr>
        <w:t xml:space="preserve"> 8 лет</w:t>
      </w:r>
      <w:r w:rsidR="00DE7F70" w:rsidRPr="00AF58B5">
        <w:rPr>
          <w:rFonts w:ascii="Times New Roman" w:hAnsi="Times New Roman" w:cs="Times New Roman"/>
          <w:sz w:val="24"/>
          <w:szCs w:val="24"/>
        </w:rPr>
        <w:t>;</w:t>
      </w:r>
    </w:p>
    <w:p w:rsidR="00DE7F70" w:rsidRPr="00141035" w:rsidRDefault="0077461E" w:rsidP="00AF58B5">
      <w:pPr>
        <w:pStyle w:val="a3"/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2 </w:t>
      </w:r>
      <w:r w:rsidR="00DE7F70" w:rsidRPr="00141035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141035">
        <w:rPr>
          <w:rFonts w:ascii="Times New Roman" w:hAnsi="Times New Roman" w:cs="Times New Roman"/>
          <w:sz w:val="24"/>
          <w:szCs w:val="24"/>
        </w:rPr>
        <w:t xml:space="preserve"> </w:t>
      </w:r>
      <w:r w:rsidR="007F1416">
        <w:rPr>
          <w:rFonts w:ascii="Times New Roman" w:hAnsi="Times New Roman" w:cs="Times New Roman"/>
          <w:sz w:val="24"/>
          <w:szCs w:val="24"/>
        </w:rPr>
        <w:t>–</w:t>
      </w:r>
      <w:r w:rsidR="00DC2C94" w:rsidRPr="00141035">
        <w:rPr>
          <w:rFonts w:ascii="Times New Roman" w:hAnsi="Times New Roman" w:cs="Times New Roman"/>
          <w:sz w:val="24"/>
          <w:szCs w:val="24"/>
        </w:rPr>
        <w:t xml:space="preserve"> 9</w:t>
      </w:r>
      <w:r w:rsidR="007F1416">
        <w:rPr>
          <w:rFonts w:ascii="Times New Roman" w:hAnsi="Times New Roman" w:cs="Times New Roman"/>
          <w:sz w:val="24"/>
          <w:szCs w:val="24"/>
        </w:rPr>
        <w:t xml:space="preserve"> </w:t>
      </w:r>
      <w:r w:rsidR="00DC2C94" w:rsidRPr="00141035">
        <w:rPr>
          <w:rFonts w:ascii="Times New Roman" w:hAnsi="Times New Roman" w:cs="Times New Roman"/>
          <w:sz w:val="24"/>
          <w:szCs w:val="24"/>
        </w:rPr>
        <w:t>-12 лет;</w:t>
      </w:r>
    </w:p>
    <w:p w:rsidR="00AF58B5" w:rsidRPr="00AF58B5" w:rsidRDefault="0077461E" w:rsidP="00AF58B5">
      <w:pPr>
        <w:tabs>
          <w:tab w:val="left" w:pos="70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3 </w:t>
      </w:r>
      <w:r w:rsidR="008D3A9B" w:rsidRPr="00AF58B5">
        <w:rPr>
          <w:rFonts w:ascii="Times New Roman" w:hAnsi="Times New Roman" w:cs="Times New Roman"/>
          <w:sz w:val="24"/>
          <w:szCs w:val="24"/>
        </w:rPr>
        <w:t xml:space="preserve">группа - </w:t>
      </w:r>
      <w:r w:rsidR="00DC2C94" w:rsidRPr="00AF58B5">
        <w:rPr>
          <w:rFonts w:ascii="Times New Roman" w:hAnsi="Times New Roman" w:cs="Times New Roman"/>
          <w:sz w:val="24"/>
          <w:szCs w:val="24"/>
        </w:rPr>
        <w:t>13-17 лет.</w:t>
      </w:r>
      <w:r w:rsidR="00AF58B5" w:rsidRPr="00AF5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C94" w:rsidRDefault="00AF58B5" w:rsidP="0077461E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Участниками конкурса являются обучающиеся государственных, муниципальных образовательных организаций, воспитанники дошкольных</w:t>
      </w:r>
      <w:r w:rsidR="00875ACB">
        <w:rPr>
          <w:rFonts w:ascii="Times New Roman" w:hAnsi="Times New Roman" w:cs="Times New Roman"/>
          <w:sz w:val="24"/>
          <w:szCs w:val="24"/>
        </w:rPr>
        <w:t>, воскресных</w:t>
      </w:r>
      <w:r w:rsidRPr="0077461E">
        <w:rPr>
          <w:rFonts w:ascii="Times New Roman" w:hAnsi="Times New Roman" w:cs="Times New Roman"/>
          <w:sz w:val="24"/>
          <w:szCs w:val="24"/>
        </w:rPr>
        <w:t xml:space="preserve"> и других детских учреждений.</w:t>
      </w:r>
    </w:p>
    <w:p w:rsidR="00704600" w:rsidRPr="0077461E" w:rsidRDefault="00704600" w:rsidP="0077461E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всех работ </w:t>
      </w:r>
      <w:r w:rsidR="00F64B6F">
        <w:rPr>
          <w:rFonts w:ascii="Times New Roman" w:hAnsi="Times New Roman" w:cs="Times New Roman"/>
          <w:sz w:val="24"/>
          <w:szCs w:val="24"/>
        </w:rPr>
        <w:t>должно с</w:t>
      </w:r>
      <w:r>
        <w:rPr>
          <w:rFonts w:ascii="Times New Roman" w:hAnsi="Times New Roman" w:cs="Times New Roman"/>
          <w:sz w:val="24"/>
          <w:szCs w:val="24"/>
        </w:rPr>
        <w:t>оответств</w:t>
      </w:r>
      <w:r w:rsidR="00F64B6F">
        <w:rPr>
          <w:rFonts w:ascii="Times New Roman" w:hAnsi="Times New Roman" w:cs="Times New Roman"/>
          <w:sz w:val="24"/>
          <w:szCs w:val="24"/>
        </w:rPr>
        <w:t>овать</w:t>
      </w:r>
      <w:r>
        <w:rPr>
          <w:rFonts w:ascii="Times New Roman" w:hAnsi="Times New Roman" w:cs="Times New Roman"/>
          <w:sz w:val="24"/>
          <w:szCs w:val="24"/>
        </w:rPr>
        <w:t xml:space="preserve"> православной тематике, не допускается необоснованное использование символики других религиозных направлений.</w:t>
      </w:r>
    </w:p>
    <w:p w:rsidR="008A7A26" w:rsidRPr="00755110" w:rsidRDefault="008A7A26" w:rsidP="00AF58B5">
      <w:pPr>
        <w:tabs>
          <w:tab w:val="left" w:pos="709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045618" w:rsidRPr="00045618" w:rsidRDefault="00045618" w:rsidP="00045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2C94" w:rsidRPr="00045618" w:rsidRDefault="00045618" w:rsidP="00045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6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456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2C94" w:rsidRPr="00045618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77461E" w:rsidRPr="0077461E" w:rsidRDefault="0077461E" w:rsidP="0077461E">
      <w:pPr>
        <w:pStyle w:val="a3"/>
        <w:numPr>
          <w:ilvl w:val="1"/>
          <w:numId w:val="3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>Конкурс проводится по нескольким номинациям: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</w:t>
      </w:r>
      <w:r w:rsidR="00DE4D05">
        <w:rPr>
          <w:rFonts w:ascii="Times New Roman" w:hAnsi="Times New Roman" w:cs="Times New Roman"/>
          <w:sz w:val="24"/>
          <w:szCs w:val="24"/>
        </w:rPr>
        <w:t>ождественский р</w:t>
      </w:r>
      <w:r>
        <w:rPr>
          <w:rFonts w:ascii="Times New Roman" w:hAnsi="Times New Roman" w:cs="Times New Roman"/>
          <w:sz w:val="24"/>
          <w:szCs w:val="24"/>
        </w:rPr>
        <w:t>исунок»;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</w:t>
      </w:r>
      <w:r w:rsidR="00DE4D05">
        <w:rPr>
          <w:rFonts w:ascii="Times New Roman" w:hAnsi="Times New Roman" w:cs="Times New Roman"/>
          <w:sz w:val="24"/>
          <w:szCs w:val="24"/>
        </w:rPr>
        <w:t>ождественский р</w:t>
      </w:r>
      <w:r>
        <w:rPr>
          <w:rFonts w:ascii="Times New Roman" w:hAnsi="Times New Roman" w:cs="Times New Roman"/>
          <w:sz w:val="24"/>
          <w:szCs w:val="24"/>
        </w:rPr>
        <w:t>ассказ» (поэзия и проза)</w:t>
      </w:r>
      <w:r w:rsidR="00C47752">
        <w:rPr>
          <w:rFonts w:ascii="Times New Roman" w:hAnsi="Times New Roman" w:cs="Times New Roman"/>
          <w:sz w:val="24"/>
          <w:szCs w:val="24"/>
        </w:rPr>
        <w:t>;</w:t>
      </w:r>
    </w:p>
    <w:p w:rsidR="0077461E" w:rsidRDefault="0077461E" w:rsidP="0077461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DE4D05">
        <w:rPr>
          <w:rFonts w:ascii="Times New Roman" w:hAnsi="Times New Roman" w:cs="Times New Roman"/>
          <w:sz w:val="24"/>
          <w:szCs w:val="24"/>
        </w:rPr>
        <w:t>Рождественск</w:t>
      </w:r>
      <w:r w:rsidR="00C47752">
        <w:rPr>
          <w:rFonts w:ascii="Times New Roman" w:hAnsi="Times New Roman" w:cs="Times New Roman"/>
          <w:sz w:val="24"/>
          <w:szCs w:val="24"/>
        </w:rPr>
        <w:t>ий видеоролик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E4D05">
        <w:rPr>
          <w:rFonts w:ascii="Times New Roman" w:hAnsi="Times New Roman" w:cs="Times New Roman"/>
          <w:sz w:val="24"/>
          <w:szCs w:val="24"/>
        </w:rPr>
        <w:t>.</w:t>
      </w:r>
    </w:p>
    <w:p w:rsidR="0077461E" w:rsidRPr="0077461E" w:rsidRDefault="0077461E" w:rsidP="007746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1E">
        <w:rPr>
          <w:rFonts w:ascii="Times New Roman" w:hAnsi="Times New Roman" w:cs="Times New Roman"/>
          <w:sz w:val="24"/>
          <w:szCs w:val="24"/>
        </w:rPr>
        <w:t xml:space="preserve">2.2. </w:t>
      </w:r>
      <w:r w:rsidR="00DE4D05">
        <w:rPr>
          <w:rFonts w:ascii="Times New Roman" w:hAnsi="Times New Roman" w:cs="Times New Roman"/>
          <w:sz w:val="24"/>
          <w:szCs w:val="24"/>
        </w:rPr>
        <w:t xml:space="preserve">Темы </w:t>
      </w:r>
      <w:r w:rsidR="00723CEE" w:rsidRPr="0077461E">
        <w:rPr>
          <w:rFonts w:ascii="Times New Roman" w:hAnsi="Times New Roman" w:cs="Times New Roman"/>
          <w:sz w:val="24"/>
          <w:szCs w:val="24"/>
        </w:rPr>
        <w:t>для детских работ</w:t>
      </w:r>
      <w:r w:rsidR="00723CEE">
        <w:rPr>
          <w:rFonts w:ascii="Times New Roman" w:hAnsi="Times New Roman" w:cs="Times New Roman"/>
          <w:sz w:val="24"/>
          <w:szCs w:val="24"/>
        </w:rPr>
        <w:t xml:space="preserve"> в</w:t>
      </w:r>
      <w:r w:rsidR="00DE4D05">
        <w:rPr>
          <w:rFonts w:ascii="Times New Roman" w:hAnsi="Times New Roman" w:cs="Times New Roman"/>
          <w:sz w:val="24"/>
          <w:szCs w:val="24"/>
        </w:rPr>
        <w:t xml:space="preserve"> любой н</w:t>
      </w:r>
      <w:r w:rsidR="00100FCB" w:rsidRPr="0077461E">
        <w:rPr>
          <w:rFonts w:ascii="Times New Roman" w:hAnsi="Times New Roman" w:cs="Times New Roman"/>
          <w:sz w:val="24"/>
          <w:szCs w:val="24"/>
        </w:rPr>
        <w:t>оминация</w:t>
      </w:r>
      <w:r w:rsidR="00DE4D05">
        <w:rPr>
          <w:rFonts w:ascii="Times New Roman" w:hAnsi="Times New Roman" w:cs="Times New Roman"/>
          <w:sz w:val="24"/>
          <w:szCs w:val="24"/>
        </w:rPr>
        <w:t>,</w:t>
      </w:r>
      <w:r w:rsidR="00100FCB" w:rsidRPr="0077461E">
        <w:rPr>
          <w:rFonts w:ascii="Times New Roman" w:hAnsi="Times New Roman" w:cs="Times New Roman"/>
          <w:sz w:val="24"/>
          <w:szCs w:val="24"/>
        </w:rPr>
        <w:t xml:space="preserve"> для всех возрастных групп</w:t>
      </w:r>
      <w:r w:rsidR="003A6537" w:rsidRPr="0077461E">
        <w:rPr>
          <w:rFonts w:ascii="Times New Roman" w:hAnsi="Times New Roman" w:cs="Times New Roman"/>
          <w:sz w:val="24"/>
          <w:szCs w:val="24"/>
        </w:rPr>
        <w:t>:</w:t>
      </w:r>
      <w:r w:rsidRPr="0077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D05" w:rsidRPr="00723CEE" w:rsidRDefault="0077461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 xml:space="preserve">- </w:t>
      </w:r>
      <w:r w:rsidR="00DE4D05" w:rsidRPr="00723CEE">
        <w:rPr>
          <w:rFonts w:ascii="Times New Roman" w:hAnsi="Times New Roman" w:cs="Times New Roman"/>
          <w:sz w:val="24"/>
          <w:szCs w:val="24"/>
        </w:rPr>
        <w:t>«Мое Рождественское чудо»;</w:t>
      </w:r>
    </w:p>
    <w:p w:rsidR="0077461E" w:rsidRPr="00723CEE" w:rsidRDefault="00DE4D05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 xml:space="preserve">- </w:t>
      </w:r>
      <w:r w:rsidR="0077461E" w:rsidRPr="00723CEE">
        <w:rPr>
          <w:rFonts w:ascii="Times New Roman" w:hAnsi="Times New Roman" w:cs="Times New Roman"/>
          <w:sz w:val="24"/>
          <w:szCs w:val="24"/>
        </w:rPr>
        <w:t>«Р</w:t>
      </w:r>
      <w:r w:rsidRPr="00723CEE">
        <w:rPr>
          <w:rFonts w:ascii="Times New Roman" w:hAnsi="Times New Roman" w:cs="Times New Roman"/>
          <w:sz w:val="24"/>
          <w:szCs w:val="24"/>
        </w:rPr>
        <w:t>ождество в моем любимом храме</w:t>
      </w:r>
      <w:r w:rsidR="0077461E" w:rsidRPr="00723CEE">
        <w:rPr>
          <w:rFonts w:ascii="Times New Roman" w:hAnsi="Times New Roman" w:cs="Times New Roman"/>
          <w:sz w:val="24"/>
          <w:szCs w:val="24"/>
        </w:rPr>
        <w:t>»;</w:t>
      </w:r>
    </w:p>
    <w:p w:rsidR="0077461E" w:rsidRPr="00723CEE" w:rsidRDefault="0077461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</w:t>
      </w:r>
      <w:r w:rsidR="00F64B6F" w:rsidRPr="00723CEE">
        <w:rPr>
          <w:rFonts w:ascii="Times New Roman" w:hAnsi="Times New Roman" w:cs="Times New Roman"/>
          <w:sz w:val="24"/>
          <w:szCs w:val="24"/>
        </w:rPr>
        <w:t>Рождественские традиции в моей семье</w:t>
      </w:r>
      <w:r w:rsidR="00DE4D05" w:rsidRPr="00723CEE">
        <w:rPr>
          <w:rFonts w:ascii="Times New Roman" w:hAnsi="Times New Roman" w:cs="Times New Roman"/>
          <w:sz w:val="24"/>
          <w:szCs w:val="24"/>
        </w:rPr>
        <w:t>»</w:t>
      </w:r>
      <w:r w:rsidRPr="00723CEE">
        <w:rPr>
          <w:rFonts w:ascii="Times New Roman" w:hAnsi="Times New Roman" w:cs="Times New Roman"/>
          <w:sz w:val="24"/>
          <w:szCs w:val="24"/>
        </w:rPr>
        <w:t>;</w:t>
      </w:r>
    </w:p>
    <w:p w:rsidR="00DE4D05" w:rsidRPr="00723CEE" w:rsidRDefault="0077461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«Рождество Христово в доме Романовых»</w:t>
      </w:r>
      <w:r w:rsidR="00DE4D05" w:rsidRPr="00723CEE">
        <w:rPr>
          <w:rFonts w:ascii="Times New Roman" w:hAnsi="Times New Roman" w:cs="Times New Roman"/>
          <w:sz w:val="24"/>
          <w:szCs w:val="24"/>
        </w:rPr>
        <w:t>;</w:t>
      </w:r>
    </w:p>
    <w:p w:rsidR="00F64B6F" w:rsidRPr="00723CEE" w:rsidRDefault="00DE4D05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«Мой первый праздник Рождества Христова»</w:t>
      </w:r>
      <w:r w:rsidR="00F64B6F" w:rsidRPr="00723CEE">
        <w:rPr>
          <w:rFonts w:ascii="Times New Roman" w:hAnsi="Times New Roman" w:cs="Times New Roman"/>
          <w:sz w:val="24"/>
          <w:szCs w:val="24"/>
        </w:rPr>
        <w:t>;</w:t>
      </w:r>
    </w:p>
    <w:p w:rsidR="00F64B6F" w:rsidRPr="00723CEE" w:rsidRDefault="00F64B6F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- «Христос рождается, славьте!»;</w:t>
      </w:r>
    </w:p>
    <w:p w:rsidR="00F64B6F" w:rsidRPr="00723CEE" w:rsidRDefault="00F64B6F" w:rsidP="00723CEE">
      <w:pPr>
        <w:pStyle w:val="Bodytext20"/>
        <w:shd w:val="clear" w:color="auto" w:fill="auto"/>
        <w:tabs>
          <w:tab w:val="left" w:pos="426"/>
          <w:tab w:val="left" w:pos="993"/>
        </w:tabs>
        <w:spacing w:before="0" w:line="240" w:lineRule="auto"/>
        <w:ind w:firstLine="992"/>
        <w:rPr>
          <w:sz w:val="24"/>
          <w:szCs w:val="24"/>
        </w:rPr>
      </w:pPr>
      <w:r w:rsidRPr="00723CEE">
        <w:rPr>
          <w:sz w:val="24"/>
          <w:szCs w:val="24"/>
        </w:rPr>
        <w:t xml:space="preserve">- </w:t>
      </w:r>
      <w:r w:rsidR="00723CEE" w:rsidRPr="00723CEE">
        <w:rPr>
          <w:sz w:val="24"/>
          <w:szCs w:val="24"/>
        </w:rPr>
        <w:t>«</w:t>
      </w:r>
      <w:r w:rsidRPr="00723CEE">
        <w:rPr>
          <w:sz w:val="24"/>
          <w:szCs w:val="24"/>
        </w:rPr>
        <w:t>Природа радуется Рождеству Христову;</w:t>
      </w:r>
    </w:p>
    <w:p w:rsidR="00723CEE" w:rsidRPr="00723CEE" w:rsidRDefault="00723CE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23CEE">
        <w:rPr>
          <w:rFonts w:ascii="Times New Roman" w:hAnsi="Times New Roman" w:cs="Times New Roman"/>
          <w:sz w:val="24"/>
          <w:szCs w:val="24"/>
        </w:rPr>
        <w:t xml:space="preserve">Дары </w:t>
      </w:r>
      <w:proofErr w:type="spellStart"/>
      <w:r w:rsidRPr="00723CEE">
        <w:rPr>
          <w:rFonts w:ascii="Times New Roman" w:hAnsi="Times New Roman" w:cs="Times New Roman"/>
          <w:sz w:val="24"/>
          <w:szCs w:val="24"/>
        </w:rPr>
        <w:t>Богомладенцу</w:t>
      </w:r>
      <w:proofErr w:type="spellEnd"/>
      <w:r w:rsidRPr="00723CEE">
        <w:rPr>
          <w:rFonts w:ascii="Times New Roman" w:hAnsi="Times New Roman" w:cs="Times New Roman"/>
          <w:sz w:val="24"/>
          <w:szCs w:val="24"/>
        </w:rPr>
        <w:t xml:space="preserve"> Христу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3CEE">
        <w:rPr>
          <w:rFonts w:ascii="Times New Roman" w:hAnsi="Times New Roman" w:cs="Times New Roman"/>
          <w:sz w:val="24"/>
          <w:szCs w:val="24"/>
        </w:rPr>
        <w:t>;</w:t>
      </w:r>
    </w:p>
    <w:p w:rsidR="00723CEE" w:rsidRPr="00723CEE" w:rsidRDefault="00723CE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23CEE">
        <w:rPr>
          <w:rFonts w:ascii="Times New Roman" w:hAnsi="Times New Roman" w:cs="Times New Roman"/>
          <w:sz w:val="24"/>
          <w:szCs w:val="24"/>
        </w:rPr>
        <w:t>Что случилось в Рождество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3CEE">
        <w:rPr>
          <w:rFonts w:ascii="Times New Roman" w:hAnsi="Times New Roman" w:cs="Times New Roman"/>
          <w:sz w:val="24"/>
          <w:szCs w:val="24"/>
        </w:rPr>
        <w:t>;</w:t>
      </w:r>
    </w:p>
    <w:p w:rsidR="0077461E" w:rsidRDefault="00723CEE" w:rsidP="00723CEE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«Я хочу вам рассказать...»</w:t>
      </w:r>
      <w:r w:rsidR="007746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13621" w:rsidRPr="00F13621" w:rsidRDefault="0077461E" w:rsidP="00723C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2.</w:t>
      </w:r>
      <w:r w:rsidR="00723CEE" w:rsidRPr="00723CEE">
        <w:rPr>
          <w:rFonts w:ascii="Times New Roman" w:hAnsi="Times New Roman" w:cs="Times New Roman"/>
          <w:sz w:val="24"/>
          <w:szCs w:val="24"/>
        </w:rPr>
        <w:t>3</w:t>
      </w:r>
      <w:r w:rsidRPr="00723C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CEE" w:rsidRPr="00723CEE">
        <w:rPr>
          <w:rFonts w:ascii="Times New Roman" w:hAnsi="Times New Roman" w:cs="Times New Roman"/>
          <w:sz w:val="24"/>
          <w:szCs w:val="24"/>
        </w:rPr>
        <w:t xml:space="preserve">При раскрытии темы </w:t>
      </w:r>
      <w:r w:rsidR="00723CEE" w:rsidRPr="00F13621">
        <w:rPr>
          <w:rFonts w:ascii="Times New Roman" w:hAnsi="Times New Roman" w:cs="Times New Roman"/>
          <w:sz w:val="24"/>
          <w:szCs w:val="24"/>
        </w:rPr>
        <w:t>«Рождество Христово в доме Романовых»</w:t>
      </w:r>
      <w:r w:rsidR="00723CEE">
        <w:rPr>
          <w:rFonts w:ascii="Times New Roman" w:hAnsi="Times New Roman" w:cs="Times New Roman"/>
          <w:sz w:val="24"/>
          <w:szCs w:val="24"/>
        </w:rPr>
        <w:t xml:space="preserve"> (проза, поэзия, рисунок, видеоролик) необходимо внимательно отнестись к историческим фактам, фотографиям, чтобы не путать имена членов Императорского дома Романовых, точно опираться на известные и документально подтвержденные факты из их жизни.</w:t>
      </w:r>
      <w:r w:rsidR="00F13621" w:rsidRPr="00F1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AF" w:rsidRPr="00755110" w:rsidRDefault="009555AF" w:rsidP="00F13621">
      <w:pPr>
        <w:pStyle w:val="Bodytext20"/>
        <w:shd w:val="clear" w:color="auto" w:fill="auto"/>
        <w:tabs>
          <w:tab w:val="left" w:pos="426"/>
          <w:tab w:val="left" w:pos="993"/>
        </w:tabs>
        <w:spacing w:before="0" w:line="240" w:lineRule="auto"/>
        <w:ind w:firstLine="0"/>
        <w:rPr>
          <w:sz w:val="24"/>
          <w:szCs w:val="24"/>
        </w:rPr>
      </w:pPr>
    </w:p>
    <w:p w:rsidR="00140DD2" w:rsidRPr="00755110" w:rsidRDefault="00140DD2" w:rsidP="00F13621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Сроки</w:t>
      </w:r>
      <w:r w:rsidR="00100FCB" w:rsidRPr="00755110">
        <w:rPr>
          <w:rFonts w:ascii="Times New Roman" w:hAnsi="Times New Roman" w:cs="Times New Roman"/>
          <w:b/>
          <w:sz w:val="24"/>
          <w:szCs w:val="24"/>
        </w:rPr>
        <w:t xml:space="preserve"> и место</w:t>
      </w:r>
      <w:r w:rsidRPr="00755110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7B167A" w:rsidRDefault="00542694" w:rsidP="00F13621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принимаются </w:t>
      </w:r>
      <w:r w:rsidRPr="00531EAD">
        <w:rPr>
          <w:rFonts w:ascii="Times New Roman" w:hAnsi="Times New Roman" w:cs="Times New Roman"/>
          <w:b/>
          <w:sz w:val="24"/>
          <w:szCs w:val="24"/>
          <w:u w:val="single"/>
        </w:rPr>
        <w:t>до 10 января 2024 года</w:t>
      </w:r>
      <w:r>
        <w:rPr>
          <w:rFonts w:ascii="Times New Roman" w:hAnsi="Times New Roman" w:cs="Times New Roman"/>
          <w:sz w:val="24"/>
          <w:szCs w:val="24"/>
        </w:rPr>
        <w:t xml:space="preserve">, по адресу г. Артемовский, улица Гагарина стр. 9А </w:t>
      </w:r>
      <w:r w:rsidRPr="007D04D3">
        <w:rPr>
          <w:rFonts w:ascii="Times New Roman" w:hAnsi="Times New Roman" w:cs="Times New Roman"/>
          <w:sz w:val="24"/>
          <w:szCs w:val="24"/>
          <w:u w:val="single"/>
        </w:rPr>
        <w:t>МАОУ ЦДО «Фаворит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C2EBC" w:rsidRDefault="00542694" w:rsidP="00F13621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502C5A">
        <w:rPr>
          <w:rFonts w:ascii="Times New Roman" w:hAnsi="Times New Roman" w:cs="Times New Roman"/>
          <w:b/>
          <w:sz w:val="24"/>
          <w:szCs w:val="24"/>
        </w:rPr>
        <w:t>М</w:t>
      </w:r>
      <w:r w:rsidR="00BE1BD1">
        <w:rPr>
          <w:rFonts w:ascii="Times New Roman" w:hAnsi="Times New Roman" w:cs="Times New Roman"/>
          <w:b/>
          <w:sz w:val="24"/>
          <w:szCs w:val="24"/>
        </w:rPr>
        <w:t>униципального этапа К</w:t>
      </w:r>
      <w:r w:rsidRPr="007D04D3">
        <w:rPr>
          <w:rFonts w:ascii="Times New Roman" w:hAnsi="Times New Roman" w:cs="Times New Roman"/>
          <w:b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CF2723">
        <w:rPr>
          <w:rFonts w:ascii="Times New Roman" w:hAnsi="Times New Roman" w:cs="Times New Roman"/>
          <w:sz w:val="24"/>
          <w:szCs w:val="24"/>
        </w:rPr>
        <w:t xml:space="preserve">с </w:t>
      </w:r>
      <w:r w:rsidR="00CF2723" w:rsidRPr="00531EAD">
        <w:rPr>
          <w:rFonts w:ascii="Times New Roman" w:hAnsi="Times New Roman" w:cs="Times New Roman"/>
          <w:b/>
          <w:sz w:val="24"/>
          <w:szCs w:val="24"/>
        </w:rPr>
        <w:t>15 января 2024года</w:t>
      </w:r>
      <w:r w:rsidR="00CF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сайте</w:t>
      </w:r>
      <w:r w:rsidRPr="0054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BC" w:rsidRDefault="006C2EBC" w:rsidP="006C2EBC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2694" w:rsidRPr="00531EAD">
        <w:rPr>
          <w:rFonts w:ascii="Times New Roman" w:hAnsi="Times New Roman" w:cs="Times New Roman"/>
          <w:sz w:val="24"/>
          <w:szCs w:val="24"/>
          <w:u w:val="single"/>
          <w:lang w:val="en-US"/>
        </w:rPr>
        <w:t>Telegram</w:t>
      </w:r>
      <w:r w:rsidR="00542694" w:rsidRPr="00531EAD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542694" w:rsidRPr="00531EAD">
        <w:rPr>
          <w:rFonts w:ascii="Times New Roman" w:hAnsi="Times New Roman" w:cs="Times New Roman"/>
          <w:sz w:val="24"/>
          <w:szCs w:val="24"/>
          <w:u w:val="single"/>
        </w:rPr>
        <w:t>Егоршинские</w:t>
      </w:r>
      <w:proofErr w:type="spellEnd"/>
      <w:r w:rsidR="00542694" w:rsidRPr="00531EAD">
        <w:rPr>
          <w:rFonts w:ascii="Times New Roman" w:hAnsi="Times New Roman" w:cs="Times New Roman"/>
          <w:sz w:val="24"/>
          <w:szCs w:val="24"/>
          <w:u w:val="single"/>
        </w:rPr>
        <w:t xml:space="preserve"> вести из Артемовского</w:t>
      </w:r>
      <w:r w:rsidR="0054269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542694" w:rsidRPr="00C47752" w:rsidRDefault="006C2EBC" w:rsidP="006C2EBC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2694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542694" w:rsidRPr="00531EAD">
        <w:rPr>
          <w:rFonts w:ascii="Times New Roman" w:hAnsi="Times New Roman" w:cs="Times New Roman"/>
          <w:sz w:val="24"/>
          <w:szCs w:val="24"/>
          <w:u w:val="single"/>
        </w:rPr>
        <w:t xml:space="preserve">Одноклассники </w:t>
      </w:r>
      <w:r w:rsidRPr="00531EAD">
        <w:rPr>
          <w:rFonts w:ascii="Times New Roman" w:hAnsi="Times New Roman" w:cs="Times New Roman"/>
          <w:sz w:val="24"/>
          <w:szCs w:val="24"/>
          <w:u w:val="single"/>
        </w:rPr>
        <w:t>«Храм во имя святого пророка Божия Илии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B167A" w:rsidRDefault="00105467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6EAE">
        <w:rPr>
          <w:rFonts w:ascii="Times New Roman" w:hAnsi="Times New Roman" w:cs="Times New Roman"/>
          <w:sz w:val="24"/>
          <w:szCs w:val="24"/>
        </w:rPr>
        <w:t xml:space="preserve">На </w:t>
      </w:r>
      <w:r w:rsidR="00C56EAE" w:rsidRPr="00C56EAE">
        <w:rPr>
          <w:rFonts w:ascii="Times New Roman" w:hAnsi="Times New Roman" w:cs="Times New Roman"/>
          <w:sz w:val="24"/>
          <w:szCs w:val="24"/>
        </w:rPr>
        <w:t>Епархиальный</w:t>
      </w:r>
      <w:r w:rsidRPr="00C56EAE">
        <w:rPr>
          <w:rFonts w:ascii="Times New Roman" w:hAnsi="Times New Roman" w:cs="Times New Roman"/>
          <w:sz w:val="24"/>
          <w:szCs w:val="24"/>
        </w:rPr>
        <w:t xml:space="preserve"> этап Конкурса </w:t>
      </w:r>
      <w:r w:rsidR="00C47752">
        <w:rPr>
          <w:rFonts w:ascii="Times New Roman" w:hAnsi="Times New Roman" w:cs="Times New Roman"/>
          <w:sz w:val="24"/>
          <w:szCs w:val="24"/>
        </w:rPr>
        <w:t xml:space="preserve">от каждого муниципального образования </w:t>
      </w:r>
      <w:r w:rsidRPr="00C56EAE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C56EAE">
        <w:rPr>
          <w:rFonts w:ascii="Times New Roman" w:hAnsi="Times New Roman" w:cs="Times New Roman"/>
          <w:b/>
          <w:sz w:val="24"/>
          <w:szCs w:val="24"/>
        </w:rPr>
        <w:t>по 3 работы</w:t>
      </w:r>
      <w:r w:rsidR="002A7B1E">
        <w:rPr>
          <w:rFonts w:ascii="Times New Roman" w:hAnsi="Times New Roman" w:cs="Times New Roman"/>
          <w:b/>
          <w:sz w:val="24"/>
          <w:szCs w:val="24"/>
        </w:rPr>
        <w:t xml:space="preserve"> (не более)</w:t>
      </w:r>
      <w:r w:rsidRPr="00C56EAE">
        <w:rPr>
          <w:rFonts w:ascii="Times New Roman" w:hAnsi="Times New Roman" w:cs="Times New Roman"/>
          <w:sz w:val="24"/>
          <w:szCs w:val="24"/>
        </w:rPr>
        <w:t xml:space="preserve"> от каждой возрастной категории</w:t>
      </w:r>
      <w:r w:rsidR="00C47752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Pr="00C56EAE">
        <w:rPr>
          <w:rFonts w:ascii="Times New Roman" w:hAnsi="Times New Roman" w:cs="Times New Roman"/>
          <w:sz w:val="24"/>
          <w:szCs w:val="24"/>
        </w:rPr>
        <w:t>, занявшие первые три позиции рейтинговых списков</w:t>
      </w:r>
      <w:r w:rsidR="007B167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C56EAE">
        <w:rPr>
          <w:rFonts w:ascii="Times New Roman" w:hAnsi="Times New Roman" w:cs="Times New Roman"/>
          <w:sz w:val="24"/>
          <w:szCs w:val="24"/>
        </w:rPr>
        <w:t>этапа Конкурса.</w:t>
      </w:r>
      <w:r w:rsidR="00245CB8" w:rsidRPr="00C56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821" w:rsidRDefault="005A69C9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оформлению работ указаны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4.1.; 4.2.; 4.3.</w:t>
      </w:r>
      <w:r w:rsidR="004C08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69BC" w:rsidRDefault="007D04D3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D23EDD">
        <w:rPr>
          <w:rFonts w:ascii="Times New Roman" w:hAnsi="Times New Roman" w:cs="Times New Roman"/>
          <w:b/>
          <w:sz w:val="24"/>
          <w:szCs w:val="24"/>
        </w:rPr>
        <w:t>Е</w:t>
      </w:r>
      <w:r w:rsidRPr="00BE1BD1">
        <w:rPr>
          <w:rFonts w:ascii="Times New Roman" w:hAnsi="Times New Roman" w:cs="Times New Roman"/>
          <w:b/>
          <w:sz w:val="24"/>
          <w:szCs w:val="24"/>
        </w:rPr>
        <w:t>пархиального этапа Конкурса</w:t>
      </w:r>
      <w:r>
        <w:rPr>
          <w:rFonts w:ascii="Times New Roman" w:hAnsi="Times New Roman" w:cs="Times New Roman"/>
          <w:sz w:val="24"/>
          <w:szCs w:val="24"/>
        </w:rPr>
        <w:t xml:space="preserve"> будут на сайте Алапаевской епархии</w:t>
      </w:r>
    </w:p>
    <w:p w:rsidR="004C0821" w:rsidRPr="004C0821" w:rsidRDefault="004C0821" w:rsidP="002A7B1E">
      <w:pPr>
        <w:pStyle w:val="a3"/>
        <w:numPr>
          <w:ilvl w:val="1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1BD1">
        <w:rPr>
          <w:rFonts w:ascii="Times New Roman" w:hAnsi="Times New Roman" w:cs="Times New Roman"/>
          <w:b/>
          <w:sz w:val="24"/>
          <w:szCs w:val="24"/>
        </w:rPr>
        <w:t xml:space="preserve">Видеоролики </w:t>
      </w:r>
      <w:r w:rsidR="00BE1BD1" w:rsidRPr="00BE1BD1">
        <w:rPr>
          <w:rFonts w:ascii="Times New Roman" w:hAnsi="Times New Roman" w:cs="Times New Roman"/>
          <w:b/>
          <w:sz w:val="24"/>
          <w:szCs w:val="24"/>
        </w:rPr>
        <w:t>и рассказ</w:t>
      </w:r>
      <w:r w:rsidR="00BE1BD1">
        <w:rPr>
          <w:rFonts w:ascii="Times New Roman" w:hAnsi="Times New Roman" w:cs="Times New Roman"/>
          <w:b/>
          <w:sz w:val="24"/>
          <w:szCs w:val="24"/>
        </w:rPr>
        <w:t>ы</w:t>
      </w:r>
      <w:r w:rsidR="00BE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присылаются на электронный адрес </w:t>
      </w:r>
      <w:hyperlink r:id="rId10" w:history="1">
        <w:r w:rsidR="00BE1BD1" w:rsidRPr="00BA16DB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kashicyna</w:t>
        </w:r>
        <w:r w:rsidR="00BE1BD1" w:rsidRPr="00BA16DB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BE1BD1" w:rsidRPr="00BA16DB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oksana</w:t>
        </w:r>
        <w:r w:rsidR="00BE1BD1" w:rsidRPr="00BA16DB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="00BE1BD1" w:rsidRPr="00BA16DB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E1BD1" w:rsidRPr="00BA16DB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BE1BD1" w:rsidRPr="00BA16DB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E1BD1" w:rsidRPr="00BE1BD1">
        <w:rPr>
          <w:rFonts w:ascii="Times New Roman" w:hAnsi="Times New Roman" w:cs="Times New Roman"/>
          <w:sz w:val="24"/>
          <w:szCs w:val="24"/>
        </w:rPr>
        <w:t xml:space="preserve"> </w:t>
      </w:r>
      <w:r w:rsidRPr="00BE1BD1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электронный носитель, </w:t>
      </w:r>
      <w:proofErr w:type="spellStart"/>
      <w:r w:rsidRPr="00BE1BD1">
        <w:rPr>
          <w:rFonts w:ascii="Times New Roman" w:hAnsi="Times New Roman" w:cs="Times New Roman"/>
          <w:b/>
          <w:sz w:val="24"/>
          <w:szCs w:val="24"/>
          <w:u w:val="single"/>
        </w:rPr>
        <w:t>флеш</w:t>
      </w:r>
      <w:proofErr w:type="spellEnd"/>
      <w:r w:rsidRPr="00BE1BD1">
        <w:rPr>
          <w:rFonts w:ascii="Times New Roman" w:hAnsi="Times New Roman" w:cs="Times New Roman"/>
          <w:b/>
          <w:sz w:val="24"/>
          <w:szCs w:val="24"/>
          <w:u w:val="single"/>
        </w:rPr>
        <w:t>-карты, CD – диски</w:t>
      </w:r>
      <w:r w:rsidRPr="00BE1BD1">
        <w:rPr>
          <w:rFonts w:ascii="Times New Roman" w:hAnsi="Times New Roman" w:cs="Times New Roman"/>
          <w:b/>
          <w:u w:val="single"/>
        </w:rPr>
        <w:t xml:space="preserve"> НЕ ПРИНИМАЮТСЯ</w:t>
      </w:r>
      <w:r w:rsidRPr="004C0821">
        <w:rPr>
          <w:rFonts w:ascii="Times New Roman" w:hAnsi="Times New Roman" w:cs="Times New Roman"/>
        </w:rPr>
        <w:t>!</w:t>
      </w:r>
    </w:p>
    <w:p w:rsidR="007274E6" w:rsidRPr="004C0821" w:rsidRDefault="007274E6" w:rsidP="007274E6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669BC" w:rsidRPr="00755110" w:rsidRDefault="003326B4" w:rsidP="00F13621">
      <w:pPr>
        <w:pStyle w:val="a3"/>
        <w:numPr>
          <w:ilvl w:val="0"/>
          <w:numId w:val="3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A93389" w:rsidRPr="0033585E" w:rsidRDefault="002A7B1E" w:rsidP="002A7B1E">
      <w:pPr>
        <w:pStyle w:val="Heading30"/>
        <w:keepNext/>
        <w:keepLines/>
        <w:numPr>
          <w:ilvl w:val="1"/>
          <w:numId w:val="34"/>
        </w:numPr>
        <w:shd w:val="clear" w:color="auto" w:fill="auto"/>
        <w:tabs>
          <w:tab w:val="left" w:pos="354"/>
        </w:tabs>
        <w:spacing w:before="0" w:after="0" w:line="240" w:lineRule="auto"/>
        <w:ind w:left="0" w:firstLine="0"/>
        <w:rPr>
          <w:b w:val="0"/>
          <w:sz w:val="24"/>
          <w:szCs w:val="24"/>
          <w:u w:val="single"/>
        </w:rPr>
      </w:pPr>
      <w:bookmarkStart w:id="1" w:name="bookmark2"/>
      <w:r w:rsidRPr="0033585E">
        <w:rPr>
          <w:b w:val="0"/>
          <w:color w:val="000000"/>
          <w:sz w:val="24"/>
          <w:szCs w:val="24"/>
          <w:u w:val="single"/>
          <w:lang w:bidi="ru-RU"/>
        </w:rPr>
        <w:t>Т</w:t>
      </w:r>
      <w:r w:rsidR="00A93389" w:rsidRPr="0033585E">
        <w:rPr>
          <w:b w:val="0"/>
          <w:color w:val="000000"/>
          <w:sz w:val="24"/>
          <w:szCs w:val="24"/>
          <w:u w:val="single"/>
          <w:lang w:bidi="ru-RU"/>
        </w:rPr>
        <w:t>ребования к</w:t>
      </w:r>
      <w:r w:rsidRPr="0033585E">
        <w:rPr>
          <w:b w:val="0"/>
          <w:color w:val="000000"/>
          <w:sz w:val="24"/>
          <w:szCs w:val="24"/>
          <w:u w:val="single"/>
          <w:lang w:bidi="ru-RU"/>
        </w:rPr>
        <w:t xml:space="preserve"> художественной работе в номинации «</w:t>
      </w:r>
      <w:r w:rsidRPr="0033585E">
        <w:rPr>
          <w:color w:val="000000"/>
          <w:sz w:val="24"/>
          <w:szCs w:val="24"/>
          <w:u w:val="single"/>
          <w:lang w:bidi="ru-RU"/>
        </w:rPr>
        <w:t>Рисунок</w:t>
      </w:r>
      <w:r w:rsidRPr="0033585E">
        <w:rPr>
          <w:b w:val="0"/>
          <w:color w:val="000000"/>
          <w:sz w:val="24"/>
          <w:szCs w:val="24"/>
          <w:u w:val="single"/>
          <w:lang w:bidi="ru-RU"/>
        </w:rPr>
        <w:t>»</w:t>
      </w:r>
      <w:r w:rsidR="00A93389" w:rsidRPr="0033585E">
        <w:rPr>
          <w:b w:val="0"/>
          <w:color w:val="000000"/>
          <w:sz w:val="24"/>
          <w:szCs w:val="24"/>
          <w:u w:val="single"/>
          <w:lang w:bidi="ru-RU"/>
        </w:rPr>
        <w:t>:</w:t>
      </w:r>
      <w:bookmarkEnd w:id="1"/>
    </w:p>
    <w:p w:rsidR="002A7B1E" w:rsidRPr="002A7B1E" w:rsidRDefault="004C0821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1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К </w:t>
      </w:r>
      <w:r w:rsidR="00A93389" w:rsidRPr="00755110">
        <w:rPr>
          <w:color w:val="000000"/>
          <w:sz w:val="24"/>
          <w:szCs w:val="24"/>
          <w:lang w:bidi="ru-RU"/>
        </w:rPr>
        <w:t>оборотной стороне художественной работы обязательно</w:t>
      </w:r>
      <w:r>
        <w:rPr>
          <w:color w:val="000000"/>
          <w:sz w:val="24"/>
          <w:szCs w:val="24"/>
          <w:lang w:bidi="ru-RU"/>
        </w:rPr>
        <w:t xml:space="preserve"> прикрепляется </w:t>
      </w:r>
      <w:r w:rsidR="005A69C9">
        <w:rPr>
          <w:color w:val="000000"/>
          <w:sz w:val="24"/>
          <w:szCs w:val="24"/>
          <w:lang w:bidi="ru-RU"/>
        </w:rPr>
        <w:t xml:space="preserve">этикетка, на которой </w:t>
      </w:r>
      <w:r w:rsidR="00A93389" w:rsidRPr="00755110">
        <w:rPr>
          <w:color w:val="000000"/>
          <w:sz w:val="24"/>
          <w:szCs w:val="24"/>
          <w:lang w:bidi="ru-RU"/>
        </w:rPr>
        <w:t xml:space="preserve"> указываются: </w:t>
      </w:r>
    </w:p>
    <w:p w:rsidR="00A92628" w:rsidRDefault="002A7B1E" w:rsidP="00A92628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A92628" w:rsidRDefault="00A92628" w:rsidP="00A92628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название рисунка, </w:t>
      </w:r>
    </w:p>
    <w:p w:rsidR="00C47752" w:rsidRDefault="00C47752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адрес образовательной организации (населенный пункт, район</w:t>
      </w:r>
      <w:r w:rsidR="00A92628">
        <w:rPr>
          <w:color w:val="000000"/>
          <w:sz w:val="24"/>
          <w:szCs w:val="24"/>
          <w:lang w:bidi="ru-RU"/>
        </w:rPr>
        <w:t>, благочиние),</w:t>
      </w:r>
    </w:p>
    <w:p w:rsidR="002A7B1E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3389"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="00A93389" w:rsidRPr="00755110">
        <w:rPr>
          <w:color w:val="000000"/>
          <w:sz w:val="24"/>
          <w:szCs w:val="24"/>
          <w:lang w:bidi="ru-RU"/>
        </w:rPr>
        <w:t xml:space="preserve">, </w:t>
      </w:r>
    </w:p>
    <w:p w:rsidR="00A93389" w:rsidRPr="00755110" w:rsidRDefault="002A7B1E" w:rsidP="002A7B1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92628">
        <w:rPr>
          <w:color w:val="000000"/>
          <w:sz w:val="24"/>
          <w:szCs w:val="24"/>
          <w:lang w:bidi="ru-RU"/>
        </w:rPr>
        <w:t>полное или сокращенное (по Уставу) наименование образовательной организации</w:t>
      </w:r>
      <w:r w:rsidR="00A93389" w:rsidRPr="00755110">
        <w:rPr>
          <w:color w:val="000000"/>
          <w:sz w:val="24"/>
          <w:szCs w:val="24"/>
          <w:lang w:bidi="ru-RU"/>
        </w:rPr>
        <w:t>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Работа выполняется одним автором.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Работы, подаваемые на Конкурс, должны соответствовать его тематике.</w:t>
      </w:r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proofErr w:type="gramStart"/>
      <w:r w:rsidRPr="00755110">
        <w:rPr>
          <w:color w:val="000000"/>
          <w:sz w:val="24"/>
          <w:szCs w:val="24"/>
          <w:lang w:bidi="ru-RU"/>
        </w:rPr>
        <w:t xml:space="preserve">Художественные работы выполняются </w:t>
      </w:r>
      <w:r w:rsidRPr="00AB1427">
        <w:rPr>
          <w:color w:val="000000"/>
          <w:sz w:val="24"/>
          <w:szCs w:val="24"/>
          <w:u w:val="single"/>
          <w:lang w:bidi="ru-RU"/>
        </w:rPr>
        <w:t>в графической (карандашом) или живописной (акварелью, гуашью, пастелью, маслом, тушью)</w:t>
      </w:r>
      <w:r w:rsidRPr="00755110">
        <w:rPr>
          <w:color w:val="000000"/>
          <w:sz w:val="24"/>
          <w:szCs w:val="24"/>
          <w:lang w:bidi="ru-RU"/>
        </w:rPr>
        <w:t xml:space="preserve"> технике.</w:t>
      </w:r>
      <w:proofErr w:type="gramEnd"/>
    </w:p>
    <w:p w:rsidR="00A93389" w:rsidRPr="00755110" w:rsidRDefault="00A93389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36"/>
        </w:tabs>
        <w:spacing w:before="0" w:line="240" w:lineRule="auto"/>
        <w:ind w:left="0" w:firstLine="709"/>
        <w:rPr>
          <w:sz w:val="24"/>
          <w:szCs w:val="24"/>
        </w:rPr>
      </w:pPr>
      <w:r w:rsidRPr="00755110">
        <w:rPr>
          <w:color w:val="000000"/>
          <w:sz w:val="24"/>
          <w:szCs w:val="24"/>
          <w:lang w:bidi="ru-RU"/>
        </w:rPr>
        <w:t>Работа должна быть выполнена в том году, в котором проводится Конкурс.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 xml:space="preserve">Размер работ составляет не менее </w:t>
      </w:r>
      <w:r w:rsidR="00DB4B98">
        <w:rPr>
          <w:color w:val="000000"/>
          <w:sz w:val="24"/>
          <w:szCs w:val="24"/>
          <w:lang w:bidi="ru-RU"/>
        </w:rPr>
        <w:t>формата А</w:t>
      </w:r>
      <w:proofErr w:type="gramStart"/>
      <w:r w:rsidR="00DB4B98">
        <w:rPr>
          <w:color w:val="000000"/>
          <w:sz w:val="24"/>
          <w:szCs w:val="24"/>
          <w:lang w:bidi="ru-RU"/>
        </w:rPr>
        <w:t>4</w:t>
      </w:r>
      <w:proofErr w:type="gramEnd"/>
      <w:r w:rsidR="00DB4B98">
        <w:rPr>
          <w:color w:val="000000"/>
          <w:sz w:val="24"/>
          <w:szCs w:val="24"/>
          <w:lang w:bidi="ru-RU"/>
        </w:rPr>
        <w:t xml:space="preserve"> </w:t>
      </w:r>
      <w:r w:rsidRPr="00C43E15">
        <w:rPr>
          <w:color w:val="000000"/>
          <w:sz w:val="24"/>
          <w:szCs w:val="24"/>
          <w:lang w:bidi="ru-RU"/>
        </w:rPr>
        <w:t xml:space="preserve">и не более </w:t>
      </w:r>
      <w:r w:rsidR="00DB4B98">
        <w:rPr>
          <w:color w:val="000000"/>
          <w:sz w:val="24"/>
          <w:szCs w:val="24"/>
          <w:lang w:bidi="ru-RU"/>
        </w:rPr>
        <w:t>формата А3</w:t>
      </w:r>
      <w:r w:rsidRPr="00C43E15">
        <w:rPr>
          <w:color w:val="000000"/>
          <w:sz w:val="24"/>
          <w:szCs w:val="24"/>
          <w:lang w:bidi="ru-RU"/>
        </w:rPr>
        <w:t>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 xml:space="preserve">Работы </w:t>
      </w:r>
      <w:r w:rsidRPr="00AB1427">
        <w:rPr>
          <w:color w:val="000000"/>
          <w:sz w:val="24"/>
          <w:szCs w:val="24"/>
          <w:u w:val="single"/>
          <w:lang w:bidi="ru-RU"/>
        </w:rPr>
        <w:t>имеют поля шириной не менее 0,5 см.</w:t>
      </w:r>
    </w:p>
    <w:p w:rsidR="00C43E15" w:rsidRPr="00C43E15" w:rsidRDefault="00A93389" w:rsidP="00C43E15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C43E15">
        <w:rPr>
          <w:color w:val="000000"/>
          <w:sz w:val="24"/>
          <w:szCs w:val="24"/>
          <w:lang w:bidi="ru-RU"/>
        </w:rPr>
        <w:t xml:space="preserve">Работы </w:t>
      </w:r>
      <w:r w:rsidRPr="00663F9A">
        <w:rPr>
          <w:b/>
          <w:color w:val="000000"/>
          <w:sz w:val="24"/>
          <w:szCs w:val="24"/>
          <w:u w:val="single"/>
          <w:lang w:bidi="ru-RU"/>
        </w:rPr>
        <w:t>не оформляются паспарту или рамами.</w:t>
      </w:r>
      <w:r w:rsidR="00C43E15" w:rsidRPr="00C43E15">
        <w:rPr>
          <w:color w:val="000000"/>
          <w:sz w:val="24"/>
          <w:szCs w:val="24"/>
          <w:lang w:bidi="ru-RU"/>
        </w:rPr>
        <w:t xml:space="preserve"> </w:t>
      </w:r>
      <w:bookmarkStart w:id="2" w:name="bookmark3"/>
    </w:p>
    <w:p w:rsidR="00C43E15" w:rsidRPr="0033585E" w:rsidRDefault="00C43E15" w:rsidP="00C43E15">
      <w:pPr>
        <w:pStyle w:val="Heading30"/>
        <w:keepNext/>
        <w:keepLines/>
        <w:numPr>
          <w:ilvl w:val="1"/>
          <w:numId w:val="34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rPr>
          <w:b w:val="0"/>
          <w:sz w:val="24"/>
          <w:szCs w:val="24"/>
          <w:u w:val="single"/>
        </w:rPr>
      </w:pPr>
      <w:r w:rsidRPr="0033585E">
        <w:rPr>
          <w:b w:val="0"/>
          <w:color w:val="000000"/>
          <w:sz w:val="24"/>
          <w:szCs w:val="24"/>
          <w:u w:val="single"/>
          <w:lang w:bidi="ru-RU"/>
        </w:rPr>
        <w:lastRenderedPageBreak/>
        <w:t>Требования к номинации «</w:t>
      </w:r>
      <w:r w:rsidRPr="00A92628">
        <w:rPr>
          <w:color w:val="000000"/>
          <w:sz w:val="24"/>
          <w:szCs w:val="24"/>
          <w:u w:val="single"/>
          <w:lang w:bidi="ru-RU"/>
        </w:rPr>
        <w:t>Рассказ</w:t>
      </w:r>
      <w:r w:rsidRPr="0033585E">
        <w:rPr>
          <w:b w:val="0"/>
          <w:color w:val="000000"/>
          <w:sz w:val="24"/>
          <w:szCs w:val="24"/>
          <w:u w:val="single"/>
          <w:lang w:bidi="ru-RU"/>
        </w:rPr>
        <w:t>»:</w:t>
      </w:r>
      <w:bookmarkEnd w:id="2"/>
    </w:p>
    <w:p w:rsidR="00A92628" w:rsidRPr="002A7B1E" w:rsidRDefault="00A92628" w:rsidP="00A92628">
      <w:pPr>
        <w:pStyle w:val="Bodytext20"/>
        <w:numPr>
          <w:ilvl w:val="2"/>
          <w:numId w:val="34"/>
        </w:numPr>
        <w:shd w:val="clear" w:color="auto" w:fill="auto"/>
        <w:tabs>
          <w:tab w:val="left" w:pos="931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На первой странице </w:t>
      </w:r>
      <w:r w:rsidRPr="00755110">
        <w:rPr>
          <w:color w:val="000000"/>
          <w:sz w:val="24"/>
          <w:szCs w:val="24"/>
          <w:lang w:bidi="ru-RU"/>
        </w:rPr>
        <w:t xml:space="preserve">работы обязательно указываются: </w:t>
      </w:r>
    </w:p>
    <w:p w:rsidR="00A92628" w:rsidRDefault="00A92628" w:rsidP="00A92628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фамилия, имя, возраст автора, </w:t>
      </w:r>
    </w:p>
    <w:p w:rsidR="00A92628" w:rsidRDefault="00A92628" w:rsidP="00A92628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название р</w:t>
      </w:r>
      <w:r w:rsidR="00EE464F">
        <w:rPr>
          <w:color w:val="000000"/>
          <w:sz w:val="24"/>
          <w:szCs w:val="24"/>
          <w:lang w:bidi="ru-RU"/>
        </w:rPr>
        <w:t>аботы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A92628" w:rsidRDefault="00A92628" w:rsidP="00A92628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адрес образовательной организации (населенный пункт, район, благочиние),</w:t>
      </w:r>
    </w:p>
    <w:p w:rsidR="00A92628" w:rsidRDefault="00A92628" w:rsidP="00A92628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A92628" w:rsidRPr="00755110" w:rsidRDefault="00A92628" w:rsidP="00A92628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- полное или сокращенное (по Уставу) наименование образовательной организации</w:t>
      </w:r>
      <w:r w:rsidRPr="00755110">
        <w:rPr>
          <w:color w:val="000000"/>
          <w:sz w:val="24"/>
          <w:szCs w:val="24"/>
          <w:lang w:bidi="ru-RU"/>
        </w:rPr>
        <w:t>.</w:t>
      </w:r>
    </w:p>
    <w:p w:rsidR="00A93389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 может быть написан как в прозе, так и в стихах.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Рассказ оформляется </w:t>
      </w:r>
      <w:r w:rsidR="005A69C9" w:rsidRPr="005A69C9">
        <w:rPr>
          <w:color w:val="000000"/>
          <w:sz w:val="24"/>
          <w:szCs w:val="24"/>
          <w:lang w:bidi="ru-RU"/>
        </w:rPr>
        <w:t>в формате</w:t>
      </w:r>
      <w:r w:rsidR="005A69C9" w:rsidRPr="005A69C9">
        <w:rPr>
          <w:color w:val="000000"/>
          <w:lang w:bidi="ru-RU"/>
        </w:rPr>
        <w:t xml:space="preserve"> </w:t>
      </w:r>
      <w:proofErr w:type="spellStart"/>
      <w:r w:rsidR="005A69C9" w:rsidRPr="005A69C9">
        <w:rPr>
          <w:color w:val="000000"/>
          <w:lang w:bidi="ru-RU"/>
        </w:rPr>
        <w:t>doc</w:t>
      </w:r>
      <w:proofErr w:type="spellEnd"/>
      <w:r w:rsidR="005A69C9" w:rsidRPr="005A69C9">
        <w:rPr>
          <w:color w:val="000000"/>
          <w:lang w:bidi="ru-RU"/>
        </w:rPr>
        <w:t>,</w:t>
      </w:r>
      <w:r w:rsidR="005A69C9">
        <w:rPr>
          <w:color w:val="000000"/>
          <w:lang w:bidi="ru-RU"/>
        </w:rPr>
        <w:t xml:space="preserve"> </w:t>
      </w:r>
      <w:proofErr w:type="spellStart"/>
      <w:r w:rsidR="005A69C9" w:rsidRPr="005A69C9">
        <w:rPr>
          <w:color w:val="000000"/>
          <w:lang w:bidi="ru-RU"/>
        </w:rPr>
        <w:t>docx</w:t>
      </w:r>
      <w:proofErr w:type="spellEnd"/>
      <w:r w:rsidR="005A69C9" w:rsidRPr="005A69C9">
        <w:rPr>
          <w:color w:val="000000"/>
          <w:lang w:bidi="ru-RU"/>
        </w:rPr>
        <w:t>,</w:t>
      </w:r>
      <w:r w:rsidR="005A69C9" w:rsidRPr="00BE681D">
        <w:rPr>
          <w:color w:val="000000"/>
          <w:sz w:val="24"/>
          <w:szCs w:val="24"/>
          <w:lang w:bidi="ru-RU"/>
        </w:rPr>
        <w:t xml:space="preserve">  </w:t>
      </w:r>
      <w:r>
        <w:rPr>
          <w:color w:val="000000"/>
          <w:sz w:val="24"/>
          <w:szCs w:val="24"/>
          <w:lang w:bidi="ru-RU"/>
        </w:rPr>
        <w:t xml:space="preserve">набирается шрифтом </w:t>
      </w:r>
      <w:r>
        <w:rPr>
          <w:color w:val="000000"/>
          <w:sz w:val="24"/>
          <w:szCs w:val="24"/>
          <w:lang w:val="en-US" w:bidi="ru-RU"/>
        </w:rPr>
        <w:t>Times</w:t>
      </w:r>
      <w:r w:rsidRPr="00C43E1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val="en-US" w:bidi="ru-RU"/>
        </w:rPr>
        <w:t>New</w:t>
      </w:r>
      <w:r w:rsidRPr="00C43E1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val="en-US" w:bidi="ru-RU"/>
        </w:rPr>
        <w:t>Roman</w:t>
      </w:r>
      <w:r>
        <w:rPr>
          <w:color w:val="000000"/>
          <w:sz w:val="24"/>
          <w:szCs w:val="24"/>
          <w:lang w:bidi="ru-RU"/>
        </w:rPr>
        <w:t>, кегль 14, соблюдая отступ красной строки 1,25 см, ширина полей 2х2х2х2 см, междустрочный интервал 1.</w:t>
      </w:r>
      <w:r w:rsidR="00A92628"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t>5 интервала.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Длина рассказа не менее 1000 и не более 10000</w:t>
      </w:r>
      <w:r w:rsidRPr="00C43E1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знаков.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 выполняется одним автором.</w:t>
      </w:r>
    </w:p>
    <w:p w:rsidR="00C43E15" w:rsidRDefault="00C43E15" w:rsidP="002A7B1E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Рассказ, подаваемый на конкурс, должен соответствовать его тематике.</w:t>
      </w:r>
    </w:p>
    <w:p w:rsidR="00BE681D" w:rsidRDefault="00C43E15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>Рассказ, подаваемый на конкурс, должен быть составлен в том году, в котором проводится конкурс.</w:t>
      </w:r>
      <w:r w:rsidR="00704600" w:rsidRPr="00BE681D">
        <w:rPr>
          <w:color w:val="000000"/>
          <w:sz w:val="24"/>
          <w:szCs w:val="24"/>
          <w:lang w:bidi="ru-RU"/>
        </w:rPr>
        <w:t xml:space="preserve"> </w:t>
      </w:r>
    </w:p>
    <w:p w:rsidR="00BE681D" w:rsidRDefault="00C43E15" w:rsidP="00BE681D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 xml:space="preserve">Рассказ сопровождается скриншотом страницы о проверке текста на уникальность, которая должна быть не менее </w:t>
      </w:r>
      <w:r w:rsidR="0033585E">
        <w:rPr>
          <w:color w:val="000000"/>
          <w:sz w:val="24"/>
          <w:szCs w:val="24"/>
          <w:lang w:bidi="ru-RU"/>
        </w:rPr>
        <w:t>7</w:t>
      </w:r>
      <w:r w:rsidRPr="00BE681D">
        <w:rPr>
          <w:color w:val="000000"/>
          <w:sz w:val="24"/>
          <w:szCs w:val="24"/>
          <w:lang w:bidi="ru-RU"/>
        </w:rPr>
        <w:t>0%.</w:t>
      </w:r>
      <w:r w:rsidR="00704600" w:rsidRPr="00BE681D">
        <w:rPr>
          <w:color w:val="000000"/>
          <w:sz w:val="24"/>
          <w:szCs w:val="24"/>
          <w:lang w:bidi="ru-RU"/>
        </w:rPr>
        <w:t xml:space="preserve"> </w:t>
      </w:r>
    </w:p>
    <w:p w:rsidR="00704600" w:rsidRDefault="00704600" w:rsidP="004C7101">
      <w:pPr>
        <w:pStyle w:val="Bodytext20"/>
        <w:numPr>
          <w:ilvl w:val="2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0" w:firstLine="709"/>
        <w:rPr>
          <w:color w:val="000000"/>
          <w:sz w:val="24"/>
          <w:szCs w:val="24"/>
          <w:lang w:bidi="ru-RU"/>
        </w:rPr>
      </w:pPr>
      <w:r w:rsidRPr="00BE681D">
        <w:rPr>
          <w:color w:val="000000"/>
          <w:sz w:val="24"/>
          <w:szCs w:val="24"/>
          <w:lang w:bidi="ru-RU"/>
        </w:rPr>
        <w:t xml:space="preserve">Работы принимаются в электронном виде </w:t>
      </w:r>
      <w:r w:rsidR="00A92628">
        <w:rPr>
          <w:sz w:val="24"/>
          <w:szCs w:val="24"/>
        </w:rPr>
        <w:t xml:space="preserve">на электронный адрес </w:t>
      </w:r>
      <w:hyperlink r:id="rId11" w:history="1">
        <w:r w:rsidR="004C7101" w:rsidRPr="00BA16DB">
          <w:rPr>
            <w:rStyle w:val="ab"/>
            <w:sz w:val="24"/>
            <w:szCs w:val="24"/>
            <w:lang w:val="en-US"/>
          </w:rPr>
          <w:t>kashicyna</w:t>
        </w:r>
        <w:r w:rsidR="004C7101" w:rsidRPr="00BA16DB">
          <w:rPr>
            <w:rStyle w:val="ab"/>
            <w:sz w:val="24"/>
            <w:szCs w:val="24"/>
          </w:rPr>
          <w:t>.</w:t>
        </w:r>
        <w:r w:rsidR="004C7101" w:rsidRPr="00BA16DB">
          <w:rPr>
            <w:rStyle w:val="ab"/>
            <w:sz w:val="24"/>
            <w:szCs w:val="24"/>
            <w:lang w:val="en-US"/>
          </w:rPr>
          <w:t>oksana</w:t>
        </w:r>
        <w:r w:rsidR="004C7101" w:rsidRPr="00BA16DB">
          <w:rPr>
            <w:rStyle w:val="ab"/>
            <w:sz w:val="24"/>
            <w:szCs w:val="24"/>
          </w:rPr>
          <w:t>@</w:t>
        </w:r>
        <w:r w:rsidR="004C7101" w:rsidRPr="00BA16DB">
          <w:rPr>
            <w:rStyle w:val="ab"/>
            <w:sz w:val="24"/>
            <w:szCs w:val="24"/>
            <w:lang w:val="en-US"/>
          </w:rPr>
          <w:t>mail</w:t>
        </w:r>
        <w:r w:rsidR="004C7101" w:rsidRPr="00BA16DB">
          <w:rPr>
            <w:rStyle w:val="ab"/>
            <w:sz w:val="24"/>
            <w:szCs w:val="24"/>
          </w:rPr>
          <w:t>.</w:t>
        </w:r>
        <w:r w:rsidR="004C7101" w:rsidRPr="00BA16DB">
          <w:rPr>
            <w:rStyle w:val="ab"/>
            <w:sz w:val="24"/>
            <w:szCs w:val="24"/>
            <w:lang w:val="en-US"/>
          </w:rPr>
          <w:t>ru</w:t>
        </w:r>
      </w:hyperlink>
    </w:p>
    <w:p w:rsidR="00EE464F" w:rsidRPr="00BE681D" w:rsidRDefault="00EE464F" w:rsidP="00EE464F">
      <w:pPr>
        <w:pStyle w:val="Bodytext20"/>
        <w:shd w:val="clear" w:color="auto" w:fill="auto"/>
        <w:tabs>
          <w:tab w:val="left" w:pos="960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</w:p>
    <w:p w:rsidR="00A92628" w:rsidRDefault="00A92628" w:rsidP="00A92628">
      <w:pPr>
        <w:pStyle w:val="Heading30"/>
        <w:keepNext/>
        <w:keepLines/>
        <w:numPr>
          <w:ilvl w:val="1"/>
          <w:numId w:val="34"/>
        </w:numPr>
        <w:shd w:val="clear" w:color="auto" w:fill="auto"/>
        <w:tabs>
          <w:tab w:val="left" w:pos="0"/>
          <w:tab w:val="left" w:pos="955"/>
        </w:tabs>
        <w:spacing w:before="0" w:after="0" w:line="240" w:lineRule="auto"/>
        <w:rPr>
          <w:b w:val="0"/>
          <w:color w:val="000000"/>
          <w:sz w:val="24"/>
          <w:szCs w:val="24"/>
          <w:lang w:bidi="ru-RU"/>
        </w:rPr>
      </w:pPr>
      <w:bookmarkStart w:id="3" w:name="bookmark4"/>
      <w:r>
        <w:rPr>
          <w:b w:val="0"/>
          <w:color w:val="000000"/>
          <w:sz w:val="24"/>
          <w:szCs w:val="24"/>
          <w:lang w:bidi="ru-RU"/>
        </w:rPr>
        <w:t>Требования к работам в номинации «</w:t>
      </w:r>
      <w:r w:rsidRPr="00A92628">
        <w:rPr>
          <w:color w:val="000000"/>
          <w:sz w:val="24"/>
          <w:szCs w:val="24"/>
          <w:lang w:bidi="ru-RU"/>
        </w:rPr>
        <w:t>Рождественский видеоролик</w:t>
      </w:r>
      <w:r>
        <w:rPr>
          <w:b w:val="0"/>
          <w:color w:val="000000"/>
          <w:sz w:val="24"/>
          <w:szCs w:val="24"/>
          <w:lang w:bidi="ru-RU"/>
        </w:rPr>
        <w:t>»</w:t>
      </w:r>
    </w:p>
    <w:bookmarkEnd w:id="3"/>
    <w:p w:rsidR="00BE681D" w:rsidRPr="00A92628" w:rsidRDefault="00BE681D" w:rsidP="00A92628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4.3.1. </w:t>
      </w:r>
      <w:proofErr w:type="gramStart"/>
      <w:r w:rsidR="00A92628" w:rsidRPr="00A92628">
        <w:rPr>
          <w:color w:val="000000"/>
          <w:sz w:val="24"/>
          <w:szCs w:val="24"/>
          <w:lang w:bidi="ru-RU"/>
        </w:rPr>
        <w:t>«Рождественский видеоролик»</w:t>
      </w:r>
      <w:r w:rsidR="00A92628" w:rsidRPr="00704600">
        <w:rPr>
          <w:color w:val="000000"/>
          <w:sz w:val="24"/>
          <w:szCs w:val="24"/>
          <w:lang w:bidi="ru-RU"/>
        </w:rPr>
        <w:t xml:space="preserve"> </w:t>
      </w:r>
      <w:r w:rsidR="00A92628">
        <w:rPr>
          <w:color w:val="000000"/>
          <w:sz w:val="24"/>
          <w:szCs w:val="24"/>
          <w:lang w:bidi="ru-RU"/>
        </w:rPr>
        <w:t xml:space="preserve">может быть представлен в виде </w:t>
      </w:r>
      <w:r w:rsidR="00A92628" w:rsidRPr="00A92628">
        <w:rPr>
          <w:color w:val="000000"/>
          <w:sz w:val="24"/>
          <w:szCs w:val="24"/>
          <w:lang w:bidi="ru-RU"/>
        </w:rPr>
        <w:t>видеоролика, клипа, фильма, мультфильма, электронной презентации).</w:t>
      </w:r>
      <w:proofErr w:type="gramEnd"/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4.3.2. </w:t>
      </w:r>
      <w:r w:rsidR="00704600">
        <w:rPr>
          <w:color w:val="000000"/>
          <w:sz w:val="24"/>
          <w:szCs w:val="24"/>
          <w:lang w:bidi="ru-RU"/>
        </w:rPr>
        <w:t xml:space="preserve">Видеоролик </w:t>
      </w:r>
      <w:r>
        <w:rPr>
          <w:color w:val="000000"/>
          <w:sz w:val="24"/>
          <w:szCs w:val="24"/>
          <w:lang w:bidi="ru-RU"/>
        </w:rPr>
        <w:t xml:space="preserve">создается </w:t>
      </w:r>
      <w:r w:rsidR="00704600">
        <w:rPr>
          <w:color w:val="000000"/>
          <w:sz w:val="24"/>
          <w:szCs w:val="24"/>
          <w:lang w:bidi="ru-RU"/>
        </w:rPr>
        <w:t xml:space="preserve">одним </w:t>
      </w:r>
      <w:r w:rsidR="00A92628">
        <w:rPr>
          <w:color w:val="000000"/>
          <w:sz w:val="24"/>
          <w:szCs w:val="24"/>
          <w:lang w:bidi="ru-RU"/>
        </w:rPr>
        <w:t xml:space="preserve">или несколькими авторами, </w:t>
      </w:r>
      <w:r w:rsidR="00A92628" w:rsidRPr="005A768F">
        <w:rPr>
          <w:color w:val="000000"/>
          <w:sz w:val="24"/>
          <w:szCs w:val="24"/>
          <w:u w:val="single"/>
          <w:lang w:bidi="ru-RU"/>
        </w:rPr>
        <w:t>но не более 5 участников</w:t>
      </w:r>
      <w:r w:rsidR="0086453E">
        <w:rPr>
          <w:color w:val="000000"/>
          <w:sz w:val="24"/>
          <w:szCs w:val="24"/>
          <w:lang w:bidi="ru-RU"/>
        </w:rPr>
        <w:t>,</w:t>
      </w:r>
      <w:r w:rsidR="00704600">
        <w:rPr>
          <w:color w:val="000000"/>
          <w:sz w:val="24"/>
          <w:szCs w:val="24"/>
          <w:lang w:bidi="ru-RU"/>
        </w:rPr>
        <w:t xml:space="preserve"> в соответствии с основной тематикой конкурса</w:t>
      </w:r>
      <w:r w:rsidR="00A93389" w:rsidRPr="00755110">
        <w:rPr>
          <w:color w:val="000000"/>
          <w:sz w:val="24"/>
          <w:szCs w:val="24"/>
          <w:lang w:bidi="ru-RU"/>
        </w:rPr>
        <w:t>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4.3.3 Длительность видеоролика </w:t>
      </w:r>
      <w:r w:rsidRPr="005A768F">
        <w:rPr>
          <w:color w:val="000000"/>
          <w:sz w:val="24"/>
          <w:szCs w:val="24"/>
          <w:u w:val="single"/>
          <w:lang w:bidi="ru-RU"/>
        </w:rPr>
        <w:t>не превышает 4 минуты</w:t>
      </w:r>
      <w:r>
        <w:rPr>
          <w:color w:val="000000"/>
          <w:sz w:val="24"/>
          <w:szCs w:val="24"/>
          <w:lang w:bidi="ru-RU"/>
        </w:rPr>
        <w:t>.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4.3.4. Видеоролик имеет титры, в которых указывается:</w:t>
      </w:r>
    </w:p>
    <w:p w:rsidR="0086453E" w:rsidRDefault="00BE681D" w:rsidP="0086453E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</w:t>
      </w:r>
      <w:r w:rsidR="0086453E">
        <w:rPr>
          <w:color w:val="000000"/>
          <w:sz w:val="24"/>
          <w:szCs w:val="24"/>
          <w:lang w:bidi="ru-RU"/>
        </w:rPr>
        <w:t xml:space="preserve">- </w:t>
      </w:r>
      <w:r w:rsidR="0086453E" w:rsidRPr="00755110">
        <w:rPr>
          <w:color w:val="000000"/>
          <w:sz w:val="24"/>
          <w:szCs w:val="24"/>
          <w:lang w:bidi="ru-RU"/>
        </w:rPr>
        <w:t xml:space="preserve">название,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фамилия, имя, возраст автора</w:t>
      </w:r>
      <w:r w:rsidR="005A69C9">
        <w:rPr>
          <w:color w:val="000000"/>
          <w:sz w:val="24"/>
          <w:szCs w:val="24"/>
          <w:lang w:bidi="ru-RU"/>
        </w:rPr>
        <w:t xml:space="preserve"> (авторов)</w:t>
      </w:r>
      <w:r w:rsidRPr="00755110">
        <w:rPr>
          <w:color w:val="000000"/>
          <w:sz w:val="24"/>
          <w:szCs w:val="24"/>
          <w:lang w:bidi="ru-RU"/>
        </w:rPr>
        <w:t xml:space="preserve">, </w:t>
      </w:r>
    </w:p>
    <w:p w:rsidR="00BE681D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>фамилия, имя, отчество педагога</w:t>
      </w:r>
      <w:r>
        <w:rPr>
          <w:color w:val="000000"/>
          <w:sz w:val="24"/>
          <w:szCs w:val="24"/>
          <w:lang w:bidi="ru-RU"/>
        </w:rPr>
        <w:t xml:space="preserve"> (</w:t>
      </w:r>
      <w:r w:rsidRPr="002A7B1E">
        <w:rPr>
          <w:i/>
          <w:color w:val="000000"/>
          <w:sz w:val="24"/>
          <w:szCs w:val="24"/>
          <w:lang w:bidi="ru-RU"/>
        </w:rPr>
        <w:t>полностью</w:t>
      </w:r>
      <w:r>
        <w:rPr>
          <w:color w:val="000000"/>
          <w:sz w:val="24"/>
          <w:szCs w:val="24"/>
          <w:lang w:bidi="ru-RU"/>
        </w:rPr>
        <w:t>)</w:t>
      </w:r>
      <w:r w:rsidRPr="00755110">
        <w:rPr>
          <w:color w:val="000000"/>
          <w:sz w:val="24"/>
          <w:szCs w:val="24"/>
          <w:lang w:bidi="ru-RU"/>
        </w:rPr>
        <w:t xml:space="preserve">, </w:t>
      </w:r>
      <w:r w:rsidR="0086453E">
        <w:rPr>
          <w:color w:val="000000"/>
          <w:sz w:val="24"/>
          <w:szCs w:val="24"/>
          <w:lang w:bidi="ru-RU"/>
        </w:rPr>
        <w:t>телефон для связи,</w:t>
      </w:r>
    </w:p>
    <w:p w:rsidR="00BE681D" w:rsidRPr="00755110" w:rsidRDefault="00BE681D" w:rsidP="00BE681D">
      <w:pPr>
        <w:pStyle w:val="Bodytext20"/>
        <w:shd w:val="clear" w:color="auto" w:fill="auto"/>
        <w:tabs>
          <w:tab w:val="left" w:pos="931"/>
        </w:tabs>
        <w:spacing w:before="0" w:line="240" w:lineRule="auto"/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Pr="00755110">
        <w:rPr>
          <w:color w:val="000000"/>
          <w:sz w:val="24"/>
          <w:szCs w:val="24"/>
          <w:lang w:bidi="ru-RU"/>
        </w:rPr>
        <w:t xml:space="preserve">полное наименование </w:t>
      </w:r>
      <w:r>
        <w:rPr>
          <w:color w:val="000000"/>
          <w:sz w:val="24"/>
          <w:szCs w:val="24"/>
          <w:lang w:bidi="ru-RU"/>
        </w:rPr>
        <w:t>образовательной организации</w:t>
      </w:r>
      <w:r w:rsidRPr="00755110">
        <w:rPr>
          <w:color w:val="000000"/>
          <w:sz w:val="24"/>
          <w:szCs w:val="24"/>
          <w:lang w:bidi="ru-RU"/>
        </w:rPr>
        <w:t>, е</w:t>
      </w:r>
      <w:r>
        <w:rPr>
          <w:color w:val="000000"/>
          <w:sz w:val="24"/>
          <w:szCs w:val="24"/>
          <w:lang w:bidi="ru-RU"/>
        </w:rPr>
        <w:t xml:space="preserve">е </w:t>
      </w:r>
      <w:r w:rsidRPr="002A7B1E">
        <w:rPr>
          <w:i/>
          <w:color w:val="000000"/>
          <w:sz w:val="24"/>
          <w:szCs w:val="24"/>
          <w:lang w:bidi="ru-RU"/>
        </w:rPr>
        <w:t>полный</w:t>
      </w:r>
      <w:r w:rsidRPr="00755110">
        <w:rPr>
          <w:color w:val="000000"/>
          <w:sz w:val="24"/>
          <w:szCs w:val="24"/>
          <w:lang w:bidi="ru-RU"/>
        </w:rPr>
        <w:t xml:space="preserve"> </w:t>
      </w:r>
      <w:r w:rsidRPr="002A7B1E">
        <w:rPr>
          <w:i/>
          <w:color w:val="000000"/>
          <w:sz w:val="24"/>
          <w:szCs w:val="24"/>
          <w:lang w:bidi="ru-RU"/>
        </w:rPr>
        <w:t>адрес</w:t>
      </w:r>
      <w:r w:rsidRPr="00755110">
        <w:rPr>
          <w:color w:val="000000"/>
          <w:sz w:val="24"/>
          <w:szCs w:val="24"/>
          <w:lang w:bidi="ru-RU"/>
        </w:rPr>
        <w:t>.</w:t>
      </w:r>
    </w:p>
    <w:p w:rsidR="00BE681D" w:rsidRPr="00BE681D" w:rsidRDefault="00BE681D" w:rsidP="00BE681D">
      <w:pPr>
        <w:pStyle w:val="Bodytext20"/>
        <w:shd w:val="clear" w:color="auto" w:fill="auto"/>
        <w:tabs>
          <w:tab w:val="left" w:pos="96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4.3.5. Видеоролик принимается на конкурс </w:t>
      </w:r>
      <w:r w:rsidR="005A69C9">
        <w:rPr>
          <w:color w:val="000000"/>
          <w:sz w:val="24"/>
          <w:szCs w:val="24"/>
          <w:lang w:bidi="ru-RU"/>
        </w:rPr>
        <w:t xml:space="preserve">только </w:t>
      </w:r>
      <w:r w:rsidRPr="00BE681D">
        <w:rPr>
          <w:color w:val="000000"/>
          <w:sz w:val="24"/>
          <w:szCs w:val="24"/>
          <w:lang w:bidi="ru-RU"/>
        </w:rPr>
        <w:t>в электронном виде по электронной почте</w:t>
      </w:r>
      <w:r w:rsidR="0086453E" w:rsidRPr="0086453E">
        <w:rPr>
          <w:sz w:val="24"/>
          <w:szCs w:val="24"/>
        </w:rPr>
        <w:t xml:space="preserve"> </w:t>
      </w:r>
      <w:r w:rsidR="0086453E">
        <w:rPr>
          <w:sz w:val="24"/>
          <w:szCs w:val="24"/>
        </w:rPr>
        <w:t xml:space="preserve">на электронный адрес </w:t>
      </w:r>
      <w:hyperlink r:id="rId12" w:history="1">
        <w:r w:rsidR="004C7101" w:rsidRPr="00BA16DB">
          <w:rPr>
            <w:rStyle w:val="ab"/>
            <w:sz w:val="24"/>
            <w:szCs w:val="24"/>
            <w:lang w:val="en-US"/>
          </w:rPr>
          <w:t>kashicyna</w:t>
        </w:r>
        <w:r w:rsidR="004C7101" w:rsidRPr="00BA16DB">
          <w:rPr>
            <w:rStyle w:val="ab"/>
            <w:sz w:val="24"/>
            <w:szCs w:val="24"/>
          </w:rPr>
          <w:t>.</w:t>
        </w:r>
        <w:r w:rsidR="004C7101" w:rsidRPr="00BA16DB">
          <w:rPr>
            <w:rStyle w:val="ab"/>
            <w:sz w:val="24"/>
            <w:szCs w:val="24"/>
            <w:lang w:val="en-US"/>
          </w:rPr>
          <w:t>oksana</w:t>
        </w:r>
        <w:r w:rsidR="004C7101" w:rsidRPr="00BA16DB">
          <w:rPr>
            <w:rStyle w:val="ab"/>
            <w:sz w:val="24"/>
            <w:szCs w:val="24"/>
          </w:rPr>
          <w:t>@</w:t>
        </w:r>
        <w:r w:rsidR="004C7101" w:rsidRPr="00BA16DB">
          <w:rPr>
            <w:rStyle w:val="ab"/>
            <w:sz w:val="24"/>
            <w:szCs w:val="24"/>
            <w:lang w:val="en-US"/>
          </w:rPr>
          <w:t>mail</w:t>
        </w:r>
        <w:r w:rsidR="004C7101" w:rsidRPr="00BA16DB">
          <w:rPr>
            <w:rStyle w:val="ab"/>
            <w:sz w:val="24"/>
            <w:szCs w:val="24"/>
          </w:rPr>
          <w:t>.</w:t>
        </w:r>
        <w:r w:rsidR="004C7101" w:rsidRPr="00BA16DB">
          <w:rPr>
            <w:rStyle w:val="ab"/>
            <w:sz w:val="24"/>
            <w:szCs w:val="24"/>
            <w:lang w:val="en-US"/>
          </w:rPr>
          <w:t>ru</w:t>
        </w:r>
      </w:hyperlink>
      <w:r w:rsidR="0086453E">
        <w:rPr>
          <w:rStyle w:val="ab"/>
          <w:sz w:val="24"/>
          <w:szCs w:val="24"/>
        </w:rPr>
        <w:t xml:space="preserve"> </w:t>
      </w:r>
      <w:r w:rsidR="0086453E" w:rsidRPr="0086453E">
        <w:rPr>
          <w:i/>
          <w:color w:val="000000"/>
          <w:sz w:val="24"/>
          <w:szCs w:val="24"/>
          <w:lang w:bidi="ru-RU"/>
        </w:rPr>
        <w:t>Электронные носители, требующие возврата, просьба не присылать</w:t>
      </w:r>
      <w:r w:rsidR="0086453E" w:rsidRPr="0086453E">
        <w:rPr>
          <w:color w:val="000000"/>
          <w:lang w:bidi="ru-RU"/>
        </w:rPr>
        <w:t>.</w:t>
      </w:r>
      <w:r w:rsidR="0086453E">
        <w:rPr>
          <w:rStyle w:val="ab"/>
          <w:sz w:val="24"/>
          <w:szCs w:val="24"/>
        </w:rPr>
        <w:t xml:space="preserve"> </w:t>
      </w:r>
      <w:r w:rsidRPr="00BE681D">
        <w:rPr>
          <w:color w:val="000000"/>
          <w:sz w:val="24"/>
          <w:szCs w:val="24"/>
          <w:lang w:bidi="ru-RU"/>
        </w:rPr>
        <w:t xml:space="preserve"> </w:t>
      </w:r>
    </w:p>
    <w:p w:rsidR="00BE681D" w:rsidRDefault="00BE681D" w:rsidP="00BE681D">
      <w:pPr>
        <w:pStyle w:val="Bodytext20"/>
        <w:shd w:val="clear" w:color="auto" w:fill="auto"/>
        <w:tabs>
          <w:tab w:val="left" w:pos="940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4.3.6. В названии файла, содер</w:t>
      </w:r>
      <w:r w:rsidR="005A69C9">
        <w:rPr>
          <w:color w:val="000000"/>
          <w:sz w:val="24"/>
          <w:szCs w:val="24"/>
          <w:lang w:bidi="ru-RU"/>
        </w:rPr>
        <w:t>жащего видеоролик, указывается ф</w:t>
      </w:r>
      <w:r>
        <w:rPr>
          <w:color w:val="000000"/>
          <w:sz w:val="24"/>
          <w:szCs w:val="24"/>
          <w:lang w:bidi="ru-RU"/>
        </w:rPr>
        <w:t xml:space="preserve">амилия и имя его автора. </w:t>
      </w:r>
    </w:p>
    <w:p w:rsidR="007E1136" w:rsidRPr="00045618" w:rsidRDefault="00045618" w:rsidP="00045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5. </w:t>
      </w:r>
      <w:r w:rsidR="00CC54E9" w:rsidRPr="00045618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CC54E9" w:rsidRPr="00755110" w:rsidRDefault="00245CB8" w:rsidP="00015BE1">
      <w:pPr>
        <w:pStyle w:val="a3"/>
        <w:numPr>
          <w:ilvl w:val="1"/>
          <w:numId w:val="34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4E9" w:rsidRPr="00755110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(далее Оргкомитет).</w:t>
      </w:r>
    </w:p>
    <w:p w:rsidR="00CC54E9" w:rsidRPr="00755110" w:rsidRDefault="00CC54E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Оргкомитет Конкурса:</w:t>
      </w:r>
    </w:p>
    <w:p w:rsidR="00CC54E9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формирует состав жюри </w:t>
      </w:r>
      <w:r w:rsidR="00276685">
        <w:rPr>
          <w:rFonts w:ascii="Times New Roman" w:hAnsi="Times New Roman" w:cs="Times New Roman"/>
          <w:sz w:val="24"/>
          <w:szCs w:val="24"/>
        </w:rPr>
        <w:t>Епархиального</w:t>
      </w:r>
      <w:r w:rsidRPr="00755110">
        <w:rPr>
          <w:rFonts w:ascii="Times New Roman" w:hAnsi="Times New Roman" w:cs="Times New Roman"/>
          <w:sz w:val="24"/>
          <w:szCs w:val="24"/>
        </w:rPr>
        <w:t xml:space="preserve"> Конкурса, и программу его проведения;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принимает конкурсные материалы для участия в Конкурсе;</w:t>
      </w:r>
    </w:p>
    <w:p w:rsidR="00AD6865" w:rsidRPr="00755110" w:rsidRDefault="00AD6865" w:rsidP="00301D5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информирует об итогах Конкурса и непосредственно конкурсантов, ставших</w:t>
      </w:r>
      <w:r w:rsidR="00BD479C" w:rsidRPr="00755110">
        <w:rPr>
          <w:rFonts w:ascii="Times New Roman" w:hAnsi="Times New Roman" w:cs="Times New Roman"/>
          <w:sz w:val="24"/>
          <w:szCs w:val="24"/>
        </w:rPr>
        <w:t xml:space="preserve"> победителями и призерами;</w:t>
      </w:r>
    </w:p>
    <w:p w:rsidR="00BD479C" w:rsidRPr="00755110" w:rsidRDefault="00BD479C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награждает победителей и призеров конкурса;</w:t>
      </w:r>
    </w:p>
    <w:p w:rsidR="00BD479C" w:rsidRPr="00755110" w:rsidRDefault="00BD479C" w:rsidP="00301D50">
      <w:pPr>
        <w:pStyle w:val="a3"/>
        <w:numPr>
          <w:ilvl w:val="0"/>
          <w:numId w:val="29"/>
        </w:numPr>
        <w:spacing w:after="0" w:line="240" w:lineRule="auto"/>
        <w:ind w:hanging="482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подготавливает материалы по итогам Конкурса для публикации на сайте.</w:t>
      </w:r>
    </w:p>
    <w:p w:rsidR="004B6DF4" w:rsidRPr="00755110" w:rsidRDefault="00245CB8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 </w:t>
      </w:r>
      <w:r w:rsidR="00AE22BB" w:rsidRPr="00755110">
        <w:rPr>
          <w:rFonts w:ascii="Times New Roman" w:hAnsi="Times New Roman" w:cs="Times New Roman"/>
          <w:sz w:val="24"/>
          <w:szCs w:val="24"/>
        </w:rPr>
        <w:t>Оценка работ проводится по следующим критериям:</w:t>
      </w:r>
    </w:p>
    <w:p w:rsidR="00BD479C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оригинальность сюжета, техники выполнения;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соответствие требовани</w:t>
      </w:r>
      <w:r w:rsidR="00123A85">
        <w:rPr>
          <w:rFonts w:ascii="Times New Roman" w:hAnsi="Times New Roman" w:cs="Times New Roman"/>
          <w:sz w:val="24"/>
          <w:szCs w:val="24"/>
        </w:rPr>
        <w:t>ям к</w:t>
      </w:r>
      <w:r w:rsidRPr="00755110">
        <w:rPr>
          <w:rFonts w:ascii="Times New Roman" w:hAnsi="Times New Roman" w:cs="Times New Roman"/>
          <w:sz w:val="24"/>
          <w:szCs w:val="24"/>
        </w:rPr>
        <w:t xml:space="preserve"> оформлени</w:t>
      </w:r>
      <w:r w:rsidR="00123A85">
        <w:rPr>
          <w:rFonts w:ascii="Times New Roman" w:hAnsi="Times New Roman" w:cs="Times New Roman"/>
          <w:sz w:val="24"/>
          <w:szCs w:val="24"/>
        </w:rPr>
        <w:t>ю</w:t>
      </w:r>
      <w:r w:rsidRPr="00755110">
        <w:rPr>
          <w:rFonts w:ascii="Times New Roman" w:hAnsi="Times New Roman" w:cs="Times New Roman"/>
          <w:sz w:val="24"/>
          <w:szCs w:val="24"/>
        </w:rPr>
        <w:t xml:space="preserve"> р</w:t>
      </w:r>
      <w:r w:rsidR="00015BE1">
        <w:rPr>
          <w:rFonts w:ascii="Times New Roman" w:hAnsi="Times New Roman" w:cs="Times New Roman"/>
          <w:sz w:val="24"/>
          <w:szCs w:val="24"/>
        </w:rPr>
        <w:t>абот</w:t>
      </w:r>
      <w:r w:rsidRPr="00755110">
        <w:rPr>
          <w:rFonts w:ascii="Times New Roman" w:hAnsi="Times New Roman" w:cs="Times New Roman"/>
          <w:sz w:val="24"/>
          <w:szCs w:val="24"/>
        </w:rPr>
        <w:t>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самостоятельность выполнения;</w:t>
      </w:r>
    </w:p>
    <w:p w:rsidR="00AE22BB" w:rsidRPr="00755110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lastRenderedPageBreak/>
        <w:t>культура выполнения работы;</w:t>
      </w:r>
    </w:p>
    <w:p w:rsidR="00AE22BB" w:rsidRDefault="00AE22BB" w:rsidP="00301D50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художественный уровень работы.</w:t>
      </w:r>
    </w:p>
    <w:p w:rsidR="00245CB8" w:rsidRPr="00755110" w:rsidRDefault="00245CB8" w:rsidP="00245CB8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E22BB" w:rsidRPr="00755110" w:rsidRDefault="00AE22BB" w:rsidP="00245CB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6. Подведение итогов, награждение</w:t>
      </w:r>
    </w:p>
    <w:p w:rsidR="0027096D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</w:t>
      </w:r>
      <w:r w:rsidR="0066742B" w:rsidRPr="00755110">
        <w:rPr>
          <w:rFonts w:ascii="Times New Roman" w:hAnsi="Times New Roman" w:cs="Times New Roman"/>
          <w:sz w:val="24"/>
          <w:szCs w:val="24"/>
        </w:rPr>
        <w:t>Награждение осуществляется после подведения итогов.</w:t>
      </w:r>
    </w:p>
    <w:p w:rsidR="0066742B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</w:t>
      </w:r>
      <w:r w:rsidR="0066742B" w:rsidRPr="00755110">
        <w:rPr>
          <w:rFonts w:ascii="Times New Roman" w:hAnsi="Times New Roman" w:cs="Times New Roman"/>
          <w:sz w:val="24"/>
          <w:szCs w:val="24"/>
        </w:rPr>
        <w:t>Подведение итогов конкурса оформляется Протоколом жюри Конкурса.</w:t>
      </w:r>
    </w:p>
    <w:p w:rsidR="00A71024" w:rsidRPr="00755110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 </w:t>
      </w:r>
      <w:r w:rsidR="00A71024" w:rsidRPr="00755110">
        <w:rPr>
          <w:rFonts w:ascii="Times New Roman" w:hAnsi="Times New Roman" w:cs="Times New Roman"/>
          <w:sz w:val="24"/>
          <w:szCs w:val="24"/>
        </w:rPr>
        <w:t>Победители</w:t>
      </w:r>
      <w:r w:rsidR="00015BE1"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 Конкурса будут награждены </w:t>
      </w:r>
      <w:r w:rsidR="0033585E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за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75511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015BE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 </w:t>
      </w:r>
      <w:r w:rsidR="00015BE1">
        <w:rPr>
          <w:rFonts w:ascii="Times New Roman" w:hAnsi="Times New Roman" w:cs="Times New Roman"/>
          <w:sz w:val="24"/>
          <w:szCs w:val="24"/>
        </w:rPr>
        <w:t>Педагоги, подготовившие победителей и призеров Конкурса, получают благодар</w:t>
      </w:r>
      <w:r w:rsidR="0033585E">
        <w:rPr>
          <w:rFonts w:ascii="Times New Roman" w:hAnsi="Times New Roman" w:cs="Times New Roman"/>
          <w:sz w:val="24"/>
          <w:szCs w:val="24"/>
        </w:rPr>
        <w:t>ственные письма</w:t>
      </w:r>
      <w:r w:rsidR="00015B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742B" w:rsidRPr="00755110" w:rsidRDefault="00015BE1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71024" w:rsidRPr="00755110">
        <w:rPr>
          <w:rFonts w:ascii="Times New Roman" w:hAnsi="Times New Roman" w:cs="Times New Roman"/>
          <w:sz w:val="24"/>
          <w:szCs w:val="24"/>
        </w:rPr>
        <w:t xml:space="preserve">Всем остальным участникам </w:t>
      </w:r>
      <w:r>
        <w:rPr>
          <w:rFonts w:ascii="Times New Roman" w:hAnsi="Times New Roman" w:cs="Times New Roman"/>
          <w:sz w:val="24"/>
          <w:szCs w:val="24"/>
        </w:rPr>
        <w:t xml:space="preserve">и педагогам, их подготовившим, </w:t>
      </w:r>
      <w:r w:rsidR="00875ACB">
        <w:rPr>
          <w:rFonts w:ascii="Times New Roman" w:hAnsi="Times New Roman" w:cs="Times New Roman"/>
          <w:sz w:val="24"/>
          <w:szCs w:val="24"/>
        </w:rPr>
        <w:t>вручаются</w:t>
      </w:r>
      <w:r w:rsidR="00245CB8">
        <w:rPr>
          <w:rFonts w:ascii="Times New Roman" w:hAnsi="Times New Roman" w:cs="Times New Roman"/>
          <w:sz w:val="24"/>
          <w:szCs w:val="24"/>
        </w:rPr>
        <w:t xml:space="preserve"> </w:t>
      </w:r>
      <w:r w:rsidR="00A71024" w:rsidRPr="00755110">
        <w:rPr>
          <w:rFonts w:ascii="Times New Roman" w:hAnsi="Times New Roman" w:cs="Times New Roman"/>
          <w:sz w:val="24"/>
          <w:szCs w:val="24"/>
        </w:rPr>
        <w:t>сертификаты.</w:t>
      </w:r>
    </w:p>
    <w:p w:rsidR="00AE22BB" w:rsidRPr="00755110" w:rsidRDefault="00AE22BB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245CB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50573" w:rsidRPr="00755110" w:rsidRDefault="00A50573" w:rsidP="007551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245CB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>ЗАЯВКА</w:t>
      </w:r>
    </w:p>
    <w:p w:rsidR="00524383" w:rsidRDefault="00A50573" w:rsidP="00245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A472BC">
        <w:rPr>
          <w:rFonts w:ascii="Times New Roman" w:hAnsi="Times New Roman" w:cs="Times New Roman"/>
          <w:sz w:val="24"/>
          <w:szCs w:val="24"/>
        </w:rPr>
        <w:t>Епархиальном</w:t>
      </w:r>
      <w:r w:rsidRPr="00755110">
        <w:rPr>
          <w:rFonts w:ascii="Times New Roman" w:hAnsi="Times New Roman" w:cs="Times New Roman"/>
          <w:sz w:val="24"/>
          <w:szCs w:val="24"/>
        </w:rPr>
        <w:t xml:space="preserve"> </w:t>
      </w:r>
      <w:r w:rsidR="00015BE1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524383" w:rsidRPr="00755110">
        <w:rPr>
          <w:rFonts w:ascii="Times New Roman" w:hAnsi="Times New Roman" w:cs="Times New Roman"/>
          <w:sz w:val="24"/>
          <w:szCs w:val="24"/>
        </w:rPr>
        <w:t>детского творчества</w:t>
      </w:r>
      <w:r w:rsidR="00524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73" w:rsidRPr="00755110" w:rsidRDefault="00015BE1" w:rsidP="00245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«Чудо Рождества Христова»</w:t>
      </w:r>
    </w:p>
    <w:p w:rsidR="00A50573" w:rsidRPr="00755110" w:rsidRDefault="00A50573" w:rsidP="0075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524383" w:rsidRPr="00755110" w:rsidTr="00A50573">
        <w:tc>
          <w:tcPr>
            <w:tcW w:w="2943" w:type="dxa"/>
          </w:tcPr>
          <w:p w:rsidR="00524383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Номинация </w:t>
            </w:r>
          </w:p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83" w:rsidRPr="00755110" w:rsidTr="00A50573">
        <w:tc>
          <w:tcPr>
            <w:tcW w:w="2943" w:type="dxa"/>
          </w:tcPr>
          <w:p w:rsidR="00524383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работы</w:t>
            </w:r>
          </w:p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524383" w:rsidRPr="00755110" w:rsidRDefault="0052438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ФИ участника;</w:t>
            </w:r>
            <w:r w:rsidR="005A69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возраст, 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123A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образовательной организации </w:t>
            </w: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(по</w:t>
            </w:r>
            <w:r w:rsidR="00123A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Уставу</w:t>
            </w: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>, ее адрес</w:t>
            </w:r>
            <w:r w:rsidR="00123A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указанием населенного пункта, района, благочиния)</w:t>
            </w: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ФИО педагога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(полностью, должность, место работы</w:t>
            </w:r>
            <w:proofErr w:type="gramEnd"/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73" w:rsidRPr="00755110" w:rsidTr="00A50573">
        <w:tc>
          <w:tcPr>
            <w:tcW w:w="2943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110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  <w:r w:rsidR="00524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педагога</w:t>
            </w:r>
          </w:p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573" w:rsidRPr="00755110" w:rsidRDefault="00A50573" w:rsidP="0075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573" w:rsidRPr="00755110" w:rsidRDefault="00A50573" w:rsidP="007B16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50573" w:rsidRPr="00755110" w:rsidSect="004C0821">
      <w:footerReference w:type="default" r:id="rId13"/>
      <w:footerReference w:type="first" r:id="rId14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1F" w:rsidRDefault="00384A1F" w:rsidP="00A64F67">
      <w:pPr>
        <w:spacing w:after="0" w:line="240" w:lineRule="auto"/>
      </w:pPr>
      <w:r>
        <w:separator/>
      </w:r>
    </w:p>
  </w:endnote>
  <w:endnote w:type="continuationSeparator" w:id="0">
    <w:p w:rsidR="00384A1F" w:rsidRDefault="00384A1F" w:rsidP="00A6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E1" w:rsidRDefault="004D2FE1">
    <w:pPr>
      <w:pStyle w:val="a7"/>
    </w:pPr>
  </w:p>
  <w:p w:rsidR="00A93389" w:rsidRDefault="00A9338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89" w:rsidRDefault="00C47270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3430945" wp14:editId="6DC799DE">
              <wp:simplePos x="0" y="0"/>
              <wp:positionH relativeFrom="page">
                <wp:posOffset>6979920</wp:posOffset>
              </wp:positionH>
              <wp:positionV relativeFrom="page">
                <wp:posOffset>9900285</wp:posOffset>
              </wp:positionV>
              <wp:extent cx="24130" cy="94615"/>
              <wp:effectExtent l="0" t="381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389" w:rsidRDefault="00390DA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110" w:rsidRPr="00755110">
                            <w:rPr>
                              <w:rStyle w:val="HeaderorfooterGulim8ptNo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Gulim8ptNotBol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343094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9.6pt;margin-top:779.55pt;width:1.9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ctpwIAAKUFAAAOAAAAZHJzL2Uyb0RvYy54bWysVO1umzAU/T9p72D5P+WjJA2opEpDmCZ1&#10;H1K7B3DABGvGRrYb6Ka++65NSNJWk6Zt/LAu9vW5H+f4Xt8MLUd7qjSTIsPhRYARFaWsmNhl+NtD&#10;4S0w0oaIinApaIafqMY3y/fvrvsupZFsJK+oQgAidNp3GW6M6VLf12VDW6IvZEcFHNZStcTAr9r5&#10;lSI9oLfcj4Jg7vdSVZ2SJdUadvPxEC8dfl3T0nypa00N4hmG3IxblVu3dvWX1yTdKdI1rDykQf4i&#10;i5YwAUGPUDkxBD0q9gaqZaWSWtbmopStL+ualdTVANWEwatq7hvSUVcLNEd3xzbp/wdbft5/VYhV&#10;wB1GgrRA0QMdDLqVAwpde/pOp+B134GfGWDfutpSdXcny+8aCbluiNjRlVKybyipIL3QNtY/u2oJ&#10;0XAFQLb9J1lBHPJopAMaatVaQOgGAnSg6elIjc2lhM0oDi/hoISTJJ6HM4dP0ulqp7T5QGWLrJFh&#10;Bbw7aLK/08amQtLJxUYSsmCcO+65eLEBjuMOBIar9sym4Kj8mQTJZrFZxF4czTdeHOS5tyrWsTcv&#10;wqtZfpmv13n4bOOGcdqwqqLChplkFcZ/RttB4KMgjsLSkrPKwtmUtNpt11yhPQFZF+47NOTMzX+Z&#10;hmsC1PKqpDCKg9so8Yr54sqLi3jmJVfBwgvC5DaZB3ES58XLku6YoP9eEuqByFk0G5X029oC972t&#10;jaQtMzA4OGszvDg6kdTqbyMqR60hjI/2WSts+qdWAN0T0U6tVqCjVM2wHQDFqnYrqyfQrZKgLNAg&#10;TDswGql+YNTD5MiwgNGGEf8oQPl2yEyGmoztZBBRwsUMG4xGc23GYfTYKbZrAHd6Wyt4HQVz2j3l&#10;cHhTMAtcCYe5ZYfN+b/zOk3X5S8AAAD//wMAUEsDBBQABgAIAAAAIQBldS9C4AAAAA8BAAAPAAAA&#10;ZHJzL2Rvd25yZXYueG1sTI/NTsMwEITvSLyDtUjcqJ1CaZPGqVAlLtxoERI3N97GUf0TxW6avD2b&#10;E9x2dkez35S70Vk2YB/b4CVkCwEMfR106xsJX8f3pw2wmJTXygaPEiaMsKvu70pV6HDznzgcUsMo&#10;xMdCSTApdQXnsTboVFyEDj3dzqF3KpHsG657daNwZ/lSiFfuVOvpg1Ed7g3Wl8PVSViP3wG7iHv8&#10;OQ91b9ppYz8mKR8fxrctsIRj+jPDjE/oUBHTKVy9jsySFnm+JC9Nq1WeAZs9mXimgqd5t34RwKuS&#10;/+9R/QIAAP//AwBQSwECLQAUAAYACAAAACEAtoM4kv4AAADhAQAAEwAAAAAAAAAAAAAAAAAAAAAA&#10;W0NvbnRlbnRfVHlwZXNdLnhtbFBLAQItABQABgAIAAAAIQA4/SH/1gAAAJQBAAALAAAAAAAAAAAA&#10;AAAAAC8BAABfcmVscy8ucmVsc1BLAQItABQABgAIAAAAIQDm7bctpwIAAKUFAAAOAAAAAAAAAAAA&#10;AAAAAC4CAABkcnMvZTJvRG9jLnhtbFBLAQItABQABgAIAAAAIQBldS9C4AAAAA8BAAAPAAAAAAAA&#10;AAAAAAAAAAEFAABkcnMvZG93bnJldi54bWxQSwUGAAAAAAQABADzAAAADgYAAAAA&#10;" filled="f" stroked="f">
              <v:textbox style="mso-fit-shape-to-text:t" inset="0,0,0,0">
                <w:txbxContent>
                  <w:p w:rsidR="00A93389" w:rsidRDefault="00390DA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110" w:rsidRPr="00755110">
                      <w:rPr>
                        <w:rStyle w:val="HeaderorfooterGulim8ptNotBold"/>
                        <w:noProof/>
                      </w:rPr>
                      <w:t>1</w:t>
                    </w:r>
                    <w:r>
                      <w:rPr>
                        <w:rStyle w:val="HeaderorfooterGulim8ptNotBol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1F" w:rsidRDefault="00384A1F" w:rsidP="00A64F67">
      <w:pPr>
        <w:spacing w:after="0" w:line="240" w:lineRule="auto"/>
      </w:pPr>
      <w:r>
        <w:separator/>
      </w:r>
    </w:p>
  </w:footnote>
  <w:footnote w:type="continuationSeparator" w:id="0">
    <w:p w:rsidR="00384A1F" w:rsidRDefault="00384A1F" w:rsidP="00A6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82"/>
    <w:multiLevelType w:val="hybridMultilevel"/>
    <w:tmpl w:val="9808D6FC"/>
    <w:lvl w:ilvl="0" w:tplc="30FCA4F4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E3DDC"/>
    <w:multiLevelType w:val="multilevel"/>
    <w:tmpl w:val="C62E8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EC3E56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16F88"/>
    <w:multiLevelType w:val="hybridMultilevel"/>
    <w:tmpl w:val="4B2E810C"/>
    <w:lvl w:ilvl="0" w:tplc="CF2C5D3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F147C"/>
    <w:multiLevelType w:val="multilevel"/>
    <w:tmpl w:val="0C4E8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5477D"/>
    <w:multiLevelType w:val="hybridMultilevel"/>
    <w:tmpl w:val="B9BE1E0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84343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85A51"/>
    <w:multiLevelType w:val="hybridMultilevel"/>
    <w:tmpl w:val="48820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16DB3"/>
    <w:multiLevelType w:val="multilevel"/>
    <w:tmpl w:val="660C6B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>
    <w:nsid w:val="168D6489"/>
    <w:multiLevelType w:val="hybridMultilevel"/>
    <w:tmpl w:val="62F00EB2"/>
    <w:lvl w:ilvl="0" w:tplc="843437BE">
      <w:start w:val="1"/>
      <w:numFmt w:val="bullet"/>
      <w:lvlText w:val=""/>
      <w:lvlJc w:val="left"/>
      <w:pPr>
        <w:ind w:left="1115" w:hanging="765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18680885"/>
    <w:multiLevelType w:val="hybridMultilevel"/>
    <w:tmpl w:val="4B72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A7E90"/>
    <w:multiLevelType w:val="hybridMultilevel"/>
    <w:tmpl w:val="699E4CA6"/>
    <w:lvl w:ilvl="0" w:tplc="4C70E9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CA2F6F"/>
    <w:multiLevelType w:val="multilevel"/>
    <w:tmpl w:val="C1603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EBA52BA"/>
    <w:multiLevelType w:val="multilevel"/>
    <w:tmpl w:val="E5CC7EB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FE2BA0"/>
    <w:multiLevelType w:val="hybridMultilevel"/>
    <w:tmpl w:val="AB5C6962"/>
    <w:lvl w:ilvl="0" w:tplc="0E7E4C32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884A18"/>
    <w:multiLevelType w:val="multilevel"/>
    <w:tmpl w:val="0E66C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A562832"/>
    <w:multiLevelType w:val="multilevel"/>
    <w:tmpl w:val="82206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C734229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500D12"/>
    <w:multiLevelType w:val="multilevel"/>
    <w:tmpl w:val="2BCC9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7F255B"/>
    <w:multiLevelType w:val="hybridMultilevel"/>
    <w:tmpl w:val="109484A8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739BF"/>
    <w:multiLevelType w:val="multilevel"/>
    <w:tmpl w:val="1BF27F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0E5109"/>
    <w:multiLevelType w:val="hybridMultilevel"/>
    <w:tmpl w:val="14E4B4AA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426C5"/>
    <w:multiLevelType w:val="hybridMultilevel"/>
    <w:tmpl w:val="185E25BE"/>
    <w:lvl w:ilvl="0" w:tplc="D7F217D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70A6572"/>
    <w:multiLevelType w:val="multilevel"/>
    <w:tmpl w:val="32CACA0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0718ED"/>
    <w:multiLevelType w:val="hybridMultilevel"/>
    <w:tmpl w:val="B78600E6"/>
    <w:lvl w:ilvl="0" w:tplc="33DE188A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5">
    <w:nsid w:val="5B3546D9"/>
    <w:multiLevelType w:val="hybridMultilevel"/>
    <w:tmpl w:val="EB327966"/>
    <w:lvl w:ilvl="0" w:tplc="BD96D5F0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6">
    <w:nsid w:val="63701D6A"/>
    <w:multiLevelType w:val="hybridMultilevel"/>
    <w:tmpl w:val="55A8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72545"/>
    <w:multiLevelType w:val="multilevel"/>
    <w:tmpl w:val="F8DC9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93B5488"/>
    <w:multiLevelType w:val="hybridMultilevel"/>
    <w:tmpl w:val="A65CA910"/>
    <w:lvl w:ilvl="0" w:tplc="E1FAC678">
      <w:start w:val="3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9">
    <w:nsid w:val="6A3F42F8"/>
    <w:multiLevelType w:val="hybridMultilevel"/>
    <w:tmpl w:val="F0D010EE"/>
    <w:lvl w:ilvl="0" w:tplc="7FEAAE94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0">
    <w:nsid w:val="70117D59"/>
    <w:multiLevelType w:val="hybridMultilevel"/>
    <w:tmpl w:val="122213D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A5755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3B30A8"/>
    <w:multiLevelType w:val="multilevel"/>
    <w:tmpl w:val="C62E8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CC0357B"/>
    <w:multiLevelType w:val="hybridMultilevel"/>
    <w:tmpl w:val="10BEA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10D"/>
    <w:multiLevelType w:val="multilevel"/>
    <w:tmpl w:val="84844D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24"/>
  </w:num>
  <w:num w:numId="5">
    <w:abstractNumId w:val="29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0"/>
  </w:num>
  <w:num w:numId="11">
    <w:abstractNumId w:val="3"/>
  </w:num>
  <w:num w:numId="12">
    <w:abstractNumId w:val="0"/>
  </w:num>
  <w:num w:numId="13">
    <w:abstractNumId w:val="17"/>
  </w:num>
  <w:num w:numId="14">
    <w:abstractNumId w:val="2"/>
  </w:num>
  <w:num w:numId="15">
    <w:abstractNumId w:val="4"/>
  </w:num>
  <w:num w:numId="16">
    <w:abstractNumId w:val="34"/>
  </w:num>
  <w:num w:numId="17">
    <w:abstractNumId w:val="18"/>
  </w:num>
  <w:num w:numId="18">
    <w:abstractNumId w:val="13"/>
  </w:num>
  <w:num w:numId="19">
    <w:abstractNumId w:val="23"/>
  </w:num>
  <w:num w:numId="20">
    <w:abstractNumId w:val="26"/>
  </w:num>
  <w:num w:numId="21">
    <w:abstractNumId w:val="30"/>
  </w:num>
  <w:num w:numId="22">
    <w:abstractNumId w:val="21"/>
  </w:num>
  <w:num w:numId="23">
    <w:abstractNumId w:val="19"/>
  </w:num>
  <w:num w:numId="24">
    <w:abstractNumId w:val="31"/>
  </w:num>
  <w:num w:numId="25">
    <w:abstractNumId w:val="5"/>
  </w:num>
  <w:num w:numId="26">
    <w:abstractNumId w:val="22"/>
  </w:num>
  <w:num w:numId="27">
    <w:abstractNumId w:val="15"/>
  </w:num>
  <w:num w:numId="28">
    <w:abstractNumId w:val="14"/>
  </w:num>
  <w:num w:numId="29">
    <w:abstractNumId w:val="8"/>
  </w:num>
  <w:num w:numId="30">
    <w:abstractNumId w:val="12"/>
  </w:num>
  <w:num w:numId="31">
    <w:abstractNumId w:val="10"/>
  </w:num>
  <w:num w:numId="32">
    <w:abstractNumId w:val="27"/>
  </w:num>
  <w:num w:numId="33">
    <w:abstractNumId w:val="11"/>
  </w:num>
  <w:num w:numId="34">
    <w:abstractNumId w:val="3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F0"/>
    <w:rsid w:val="00015BE1"/>
    <w:rsid w:val="00045618"/>
    <w:rsid w:val="00047B6B"/>
    <w:rsid w:val="000648FD"/>
    <w:rsid w:val="00086AF2"/>
    <w:rsid w:val="000D7107"/>
    <w:rsid w:val="00100FCB"/>
    <w:rsid w:val="00101BEB"/>
    <w:rsid w:val="00105467"/>
    <w:rsid w:val="00113C83"/>
    <w:rsid w:val="00117677"/>
    <w:rsid w:val="00123A85"/>
    <w:rsid w:val="00125AC9"/>
    <w:rsid w:val="00133B14"/>
    <w:rsid w:val="00140DD2"/>
    <w:rsid w:val="00140F3C"/>
    <w:rsid w:val="00141035"/>
    <w:rsid w:val="001416DF"/>
    <w:rsid w:val="00150D3C"/>
    <w:rsid w:val="001A5715"/>
    <w:rsid w:val="001A5830"/>
    <w:rsid w:val="001D1504"/>
    <w:rsid w:val="00213C89"/>
    <w:rsid w:val="00221E66"/>
    <w:rsid w:val="002252D1"/>
    <w:rsid w:val="0023551E"/>
    <w:rsid w:val="00245CB8"/>
    <w:rsid w:val="0027096D"/>
    <w:rsid w:val="00276685"/>
    <w:rsid w:val="002A7B1E"/>
    <w:rsid w:val="002C75DA"/>
    <w:rsid w:val="00301D50"/>
    <w:rsid w:val="003326B4"/>
    <w:rsid w:val="0033585E"/>
    <w:rsid w:val="00384A1F"/>
    <w:rsid w:val="0039009C"/>
    <w:rsid w:val="00390DA7"/>
    <w:rsid w:val="003A6537"/>
    <w:rsid w:val="00476C4F"/>
    <w:rsid w:val="00492D26"/>
    <w:rsid w:val="004B60D6"/>
    <w:rsid w:val="004B6DF4"/>
    <w:rsid w:val="004C0821"/>
    <w:rsid w:val="004C7101"/>
    <w:rsid w:val="004D2FE1"/>
    <w:rsid w:val="004F6568"/>
    <w:rsid w:val="004F68F1"/>
    <w:rsid w:val="00502C5A"/>
    <w:rsid w:val="00524383"/>
    <w:rsid w:val="00531EAD"/>
    <w:rsid w:val="00542694"/>
    <w:rsid w:val="00564FAB"/>
    <w:rsid w:val="0057601B"/>
    <w:rsid w:val="005933A5"/>
    <w:rsid w:val="005A69C9"/>
    <w:rsid w:val="005A768F"/>
    <w:rsid w:val="00632D44"/>
    <w:rsid w:val="00657AC4"/>
    <w:rsid w:val="00663F9A"/>
    <w:rsid w:val="0066742B"/>
    <w:rsid w:val="00671314"/>
    <w:rsid w:val="006B43F0"/>
    <w:rsid w:val="006C2EBC"/>
    <w:rsid w:val="006D3295"/>
    <w:rsid w:val="006E4557"/>
    <w:rsid w:val="006F07A8"/>
    <w:rsid w:val="00704600"/>
    <w:rsid w:val="00723CEE"/>
    <w:rsid w:val="007274E6"/>
    <w:rsid w:val="00755110"/>
    <w:rsid w:val="00772AED"/>
    <w:rsid w:val="0077461E"/>
    <w:rsid w:val="007B167A"/>
    <w:rsid w:val="007C1D32"/>
    <w:rsid w:val="007D04D3"/>
    <w:rsid w:val="007E1136"/>
    <w:rsid w:val="007E3F10"/>
    <w:rsid w:val="007F1416"/>
    <w:rsid w:val="0081248C"/>
    <w:rsid w:val="00812896"/>
    <w:rsid w:val="00830E00"/>
    <w:rsid w:val="0086453E"/>
    <w:rsid w:val="00875ACB"/>
    <w:rsid w:val="008A7A26"/>
    <w:rsid w:val="008D3A9B"/>
    <w:rsid w:val="00946936"/>
    <w:rsid w:val="009555AF"/>
    <w:rsid w:val="0096030D"/>
    <w:rsid w:val="0097272B"/>
    <w:rsid w:val="00A01D71"/>
    <w:rsid w:val="00A02740"/>
    <w:rsid w:val="00A472BC"/>
    <w:rsid w:val="00A50573"/>
    <w:rsid w:val="00A64F67"/>
    <w:rsid w:val="00A70A15"/>
    <w:rsid w:val="00A71024"/>
    <w:rsid w:val="00A74B20"/>
    <w:rsid w:val="00A8263E"/>
    <w:rsid w:val="00A92628"/>
    <w:rsid w:val="00A93389"/>
    <w:rsid w:val="00AB1427"/>
    <w:rsid w:val="00AD6865"/>
    <w:rsid w:val="00AE22BB"/>
    <w:rsid w:val="00AF58B5"/>
    <w:rsid w:val="00B10908"/>
    <w:rsid w:val="00B2677D"/>
    <w:rsid w:val="00B669BC"/>
    <w:rsid w:val="00B9636E"/>
    <w:rsid w:val="00BD479C"/>
    <w:rsid w:val="00BD5E05"/>
    <w:rsid w:val="00BE1BD1"/>
    <w:rsid w:val="00BE63F9"/>
    <w:rsid w:val="00BE681D"/>
    <w:rsid w:val="00C43E15"/>
    <w:rsid w:val="00C47270"/>
    <w:rsid w:val="00C47752"/>
    <w:rsid w:val="00C56EAE"/>
    <w:rsid w:val="00C9214D"/>
    <w:rsid w:val="00CC54E9"/>
    <w:rsid w:val="00CF2723"/>
    <w:rsid w:val="00CF58A3"/>
    <w:rsid w:val="00D23EDD"/>
    <w:rsid w:val="00D30C90"/>
    <w:rsid w:val="00D33D7B"/>
    <w:rsid w:val="00D50053"/>
    <w:rsid w:val="00D51BA4"/>
    <w:rsid w:val="00D74994"/>
    <w:rsid w:val="00D84BB4"/>
    <w:rsid w:val="00DB4B98"/>
    <w:rsid w:val="00DC2C94"/>
    <w:rsid w:val="00DE4D05"/>
    <w:rsid w:val="00DE7F70"/>
    <w:rsid w:val="00DF09E2"/>
    <w:rsid w:val="00E95B39"/>
    <w:rsid w:val="00EE464F"/>
    <w:rsid w:val="00F13621"/>
    <w:rsid w:val="00F27D6C"/>
    <w:rsid w:val="00F3466E"/>
    <w:rsid w:val="00F43EAD"/>
    <w:rsid w:val="00F46EF0"/>
    <w:rsid w:val="00F64B6F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A7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A7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shicyna.oksana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shicyna.oksana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ashicyna.oksan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90C25-7B96-4E5F-B0EF-A6DF730F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User</cp:lastModifiedBy>
  <cp:revision>2</cp:revision>
  <cp:lastPrinted>2018-08-24T06:38:00Z</cp:lastPrinted>
  <dcterms:created xsi:type="dcterms:W3CDTF">2023-12-13T05:57:00Z</dcterms:created>
  <dcterms:modified xsi:type="dcterms:W3CDTF">2023-12-13T05:57:00Z</dcterms:modified>
</cp:coreProperties>
</file>