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09C" w:rsidRDefault="00F1509C" w:rsidP="00F1509C">
      <w:pPr>
        <w:spacing w:after="0" w:line="240" w:lineRule="auto"/>
        <w:jc w:val="center"/>
        <w:rPr>
          <w:rStyle w:val="Bodytext2"/>
          <w:rFonts w:eastAsia="Tahoma"/>
          <w:b/>
          <w:sz w:val="28"/>
          <w:szCs w:val="28"/>
        </w:rPr>
      </w:pPr>
      <w:r w:rsidRPr="00AC5AB5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  <w:r w:rsidRPr="00AC5AB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AC5AB5">
        <w:rPr>
          <w:rStyle w:val="Bodytext2"/>
          <w:rFonts w:eastAsia="Tahoma"/>
          <w:b/>
          <w:sz w:val="28"/>
          <w:szCs w:val="28"/>
        </w:rPr>
        <w:t xml:space="preserve">о проведении </w:t>
      </w:r>
      <w:r>
        <w:rPr>
          <w:rStyle w:val="Bodytext2"/>
          <w:rFonts w:eastAsia="Tahoma"/>
          <w:b/>
          <w:sz w:val="28"/>
          <w:szCs w:val="28"/>
        </w:rPr>
        <w:t xml:space="preserve"> </w:t>
      </w:r>
    </w:p>
    <w:p w:rsidR="00F1509C" w:rsidRPr="00F1509C" w:rsidRDefault="00F1509C" w:rsidP="00F1509C">
      <w:pPr>
        <w:spacing w:after="0" w:line="240" w:lineRule="auto"/>
        <w:jc w:val="center"/>
        <w:rPr>
          <w:rStyle w:val="Bodytext2"/>
          <w:rFonts w:eastAsia="Tahoma"/>
          <w:b/>
          <w:sz w:val="28"/>
          <w:szCs w:val="28"/>
        </w:rPr>
      </w:pPr>
      <w:r w:rsidRPr="00F1509C">
        <w:rPr>
          <w:rStyle w:val="Bodytext2"/>
          <w:rFonts w:eastAsia="Tahoma"/>
          <w:b/>
          <w:sz w:val="28"/>
          <w:szCs w:val="28"/>
        </w:rPr>
        <w:t xml:space="preserve"> муниципального этапа областного конкурса</w:t>
      </w:r>
    </w:p>
    <w:p w:rsidR="00F1509C" w:rsidRPr="00AC5AB5" w:rsidRDefault="00F1509C" w:rsidP="00F15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09C">
        <w:rPr>
          <w:rStyle w:val="Bodytext2"/>
          <w:rFonts w:eastAsia="Tahoma"/>
          <w:b/>
          <w:sz w:val="28"/>
          <w:szCs w:val="28"/>
        </w:rPr>
        <w:t xml:space="preserve"> «Вектор успеха»  </w:t>
      </w:r>
    </w:p>
    <w:p w:rsidR="00F1509C" w:rsidRDefault="00F1509C" w:rsidP="00F1509C">
      <w:pPr>
        <w:ind w:firstLine="709"/>
        <w:jc w:val="center"/>
        <w:rPr>
          <w:rStyle w:val="Bodytext2"/>
          <w:rFonts w:eastAsia="Tahoma"/>
          <w:b/>
          <w:sz w:val="28"/>
          <w:szCs w:val="28"/>
        </w:rPr>
      </w:pPr>
    </w:p>
    <w:p w:rsidR="00F1509C" w:rsidRPr="00D17491" w:rsidRDefault="00F1509C" w:rsidP="00F1509C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Муниципальный </w:t>
      </w:r>
      <w:r w:rsidRPr="00F1509C">
        <w:rPr>
          <w:rFonts w:ascii="Times New Roman" w:hAnsi="Times New Roman" w:cs="Times New Roman"/>
          <w:sz w:val="28"/>
        </w:rPr>
        <w:t>этап областного конкурса «Вектор успеха» (далее – Конкурс)</w:t>
      </w:r>
      <w:r w:rsidRPr="00695C9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состоялся </w:t>
      </w:r>
      <w:r>
        <w:rPr>
          <w:rFonts w:ascii="Times New Roman" w:hAnsi="Times New Roman" w:cs="Times New Roman"/>
          <w:sz w:val="28"/>
        </w:rPr>
        <w:t>17</w:t>
      </w:r>
      <w:r>
        <w:rPr>
          <w:rFonts w:ascii="Times New Roman" w:hAnsi="Times New Roman" w:cs="Times New Roman"/>
          <w:sz w:val="28"/>
        </w:rPr>
        <w:t xml:space="preserve"> октября 2023</w:t>
      </w:r>
      <w:r w:rsidRPr="00D17491">
        <w:rPr>
          <w:rFonts w:ascii="Times New Roman" w:hAnsi="Times New Roman" w:cs="Times New Roman"/>
          <w:sz w:val="28"/>
        </w:rPr>
        <w:t xml:space="preserve"> года в 1</w:t>
      </w:r>
      <w:r w:rsidR="006E68A1">
        <w:rPr>
          <w:rFonts w:ascii="Times New Roman" w:hAnsi="Times New Roman" w:cs="Times New Roman"/>
          <w:sz w:val="28"/>
        </w:rPr>
        <w:t>5</w:t>
      </w:r>
      <w:r w:rsidRPr="00D17491">
        <w:rPr>
          <w:rFonts w:ascii="Times New Roman" w:hAnsi="Times New Roman" w:cs="Times New Roman"/>
          <w:sz w:val="28"/>
        </w:rPr>
        <w:t>.00 часов на базе Муниципального автономного образовательного учреждения дополнительного образования «Центр дополнительного образования детей «Фаворит» (г. Артемовский, ул. Гагарина, 9А).</w:t>
      </w:r>
    </w:p>
    <w:p w:rsidR="006E68A1" w:rsidRDefault="00F1509C" w:rsidP="00F1509C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D17491">
        <w:rPr>
          <w:rFonts w:ascii="Times New Roman" w:hAnsi="Times New Roman" w:cs="Times New Roman"/>
          <w:sz w:val="28"/>
        </w:rPr>
        <w:t xml:space="preserve">Конкурс проводился в соответствии с Положением о </w:t>
      </w:r>
      <w:r w:rsidR="006E68A1" w:rsidRPr="006E68A1">
        <w:rPr>
          <w:rFonts w:ascii="Times New Roman" w:hAnsi="Times New Roman" w:cs="Times New Roman"/>
          <w:sz w:val="28"/>
        </w:rPr>
        <w:t>муниципально</w:t>
      </w:r>
      <w:r w:rsidR="006E68A1">
        <w:rPr>
          <w:rFonts w:ascii="Times New Roman" w:hAnsi="Times New Roman" w:cs="Times New Roman"/>
          <w:sz w:val="28"/>
        </w:rPr>
        <w:t>м</w:t>
      </w:r>
      <w:r w:rsidR="006E68A1" w:rsidRPr="006E68A1">
        <w:rPr>
          <w:rFonts w:ascii="Times New Roman" w:hAnsi="Times New Roman" w:cs="Times New Roman"/>
          <w:sz w:val="28"/>
        </w:rPr>
        <w:t xml:space="preserve"> этап</w:t>
      </w:r>
      <w:r w:rsidR="006E68A1">
        <w:rPr>
          <w:rFonts w:ascii="Times New Roman" w:hAnsi="Times New Roman" w:cs="Times New Roman"/>
          <w:sz w:val="28"/>
        </w:rPr>
        <w:t>е</w:t>
      </w:r>
      <w:r w:rsidR="006E68A1" w:rsidRPr="006E68A1">
        <w:rPr>
          <w:rFonts w:ascii="Times New Roman" w:hAnsi="Times New Roman" w:cs="Times New Roman"/>
          <w:sz w:val="28"/>
        </w:rPr>
        <w:t xml:space="preserve"> областного конкурса «Вектор успеха»</w:t>
      </w:r>
      <w:r w:rsidR="006E68A1">
        <w:rPr>
          <w:rFonts w:ascii="Times New Roman" w:hAnsi="Times New Roman" w:cs="Times New Roman"/>
          <w:sz w:val="28"/>
        </w:rPr>
        <w:t>.</w:t>
      </w:r>
      <w:r w:rsidR="006E68A1" w:rsidRPr="006E68A1">
        <w:rPr>
          <w:rFonts w:ascii="Times New Roman" w:hAnsi="Times New Roman" w:cs="Times New Roman"/>
          <w:sz w:val="28"/>
        </w:rPr>
        <w:t xml:space="preserve"> </w:t>
      </w:r>
    </w:p>
    <w:p w:rsidR="00F1509C" w:rsidRPr="006E68A1" w:rsidRDefault="00F1509C" w:rsidP="006E68A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17491">
        <w:rPr>
          <w:rFonts w:ascii="Times New Roman" w:hAnsi="Times New Roman" w:cs="Times New Roman"/>
          <w:b/>
          <w:sz w:val="28"/>
          <w:szCs w:val="28"/>
        </w:rPr>
        <w:t>Цель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E68A1" w:rsidRPr="006E68A1"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социальных компетенций гражданского самоопределения детей и молодежи через развитие системы органов ученического самоуправления в общеобразовательных организациях Артемовского городского округа.</w:t>
      </w:r>
    </w:p>
    <w:p w:rsidR="00F1509C" w:rsidRDefault="00F1509C" w:rsidP="00F1509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5BCA">
        <w:rPr>
          <w:rFonts w:ascii="Times New Roman" w:hAnsi="Times New Roman" w:cs="Times New Roman"/>
          <w:sz w:val="28"/>
          <w:szCs w:val="28"/>
        </w:rPr>
        <w:t>На Конкурс</w:t>
      </w:r>
      <w:r>
        <w:rPr>
          <w:rFonts w:ascii="Times New Roman" w:hAnsi="Times New Roman" w:cs="Times New Roman"/>
          <w:sz w:val="28"/>
          <w:szCs w:val="28"/>
        </w:rPr>
        <w:t xml:space="preserve"> было представлено</w:t>
      </w:r>
      <w:r w:rsidRPr="00515B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515BCA">
        <w:rPr>
          <w:rFonts w:ascii="Times New Roman" w:hAnsi="Times New Roman" w:cs="Times New Roman"/>
          <w:b/>
          <w:sz w:val="28"/>
          <w:szCs w:val="28"/>
        </w:rPr>
        <w:t>работ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6E68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8A1" w:rsidRDefault="00F1509C" w:rsidP="00F1509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были предоставлены из </w:t>
      </w:r>
      <w:r w:rsidR="006E68A1">
        <w:rPr>
          <w:rFonts w:ascii="Times New Roman" w:hAnsi="Times New Roman" w:cs="Times New Roman"/>
          <w:sz w:val="28"/>
          <w:szCs w:val="28"/>
        </w:rPr>
        <w:t>2</w:t>
      </w:r>
      <w:r w:rsidRPr="007B75CA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организаций Артемовского городского округа</w:t>
      </w:r>
      <w:r w:rsidR="006E68A1">
        <w:rPr>
          <w:rFonts w:ascii="Times New Roman" w:hAnsi="Times New Roman" w:cs="Times New Roman"/>
          <w:sz w:val="28"/>
          <w:szCs w:val="28"/>
        </w:rPr>
        <w:t>:</w:t>
      </w:r>
    </w:p>
    <w:p w:rsidR="00F1509C" w:rsidRDefault="00F1509C" w:rsidP="006E6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39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1 работе – </w:t>
      </w:r>
      <w:r w:rsidRPr="00371391">
        <w:rPr>
          <w:rFonts w:ascii="Times New Roman" w:hAnsi="Times New Roman" w:cs="Times New Roman"/>
          <w:sz w:val="28"/>
          <w:szCs w:val="28"/>
        </w:rPr>
        <w:t>МБОУ «СОШ №</w:t>
      </w:r>
      <w:r w:rsidR="006E68A1">
        <w:rPr>
          <w:rFonts w:ascii="Times New Roman" w:hAnsi="Times New Roman" w:cs="Times New Roman"/>
          <w:sz w:val="28"/>
          <w:szCs w:val="28"/>
        </w:rPr>
        <w:t>16</w:t>
      </w:r>
      <w:r w:rsidRPr="00371391">
        <w:rPr>
          <w:rFonts w:ascii="Times New Roman" w:hAnsi="Times New Roman" w:cs="Times New Roman"/>
          <w:sz w:val="28"/>
          <w:szCs w:val="28"/>
        </w:rPr>
        <w:t>»</w:t>
      </w:r>
      <w:r w:rsidR="006E68A1">
        <w:rPr>
          <w:rFonts w:ascii="Times New Roman" w:hAnsi="Times New Roman" w:cs="Times New Roman"/>
          <w:sz w:val="28"/>
          <w:szCs w:val="28"/>
        </w:rPr>
        <w:t>, МАОУ «СОШ№8»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68A1" w:rsidRPr="006E68A1" w:rsidRDefault="00F1509C" w:rsidP="006E6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460">
        <w:rPr>
          <w:rFonts w:ascii="Times New Roman" w:hAnsi="Times New Roman" w:cs="Times New Roman"/>
          <w:b/>
          <w:sz w:val="28"/>
          <w:szCs w:val="28"/>
        </w:rPr>
        <w:t>К</w:t>
      </w:r>
      <w:r w:rsidR="006E68A1">
        <w:rPr>
          <w:rFonts w:ascii="Times New Roman" w:hAnsi="Times New Roman" w:cs="Times New Roman"/>
          <w:b/>
          <w:sz w:val="28"/>
          <w:szCs w:val="28"/>
        </w:rPr>
        <w:t xml:space="preserve">онкурс </w:t>
      </w:r>
      <w:r w:rsidR="006E68A1" w:rsidRPr="006E68A1">
        <w:rPr>
          <w:rFonts w:ascii="Times New Roman" w:hAnsi="Times New Roman" w:cs="Times New Roman"/>
          <w:b/>
          <w:sz w:val="28"/>
          <w:szCs w:val="28"/>
        </w:rPr>
        <w:t xml:space="preserve">проводился </w:t>
      </w:r>
      <w:r w:rsidR="006E68A1" w:rsidRPr="006E68A1">
        <w:rPr>
          <w:rFonts w:ascii="Times New Roman" w:hAnsi="Times New Roman" w:cs="Times New Roman"/>
          <w:b/>
          <w:sz w:val="28"/>
          <w:szCs w:val="28"/>
        </w:rPr>
        <w:t>в заочной форме.</w:t>
      </w:r>
      <w:r w:rsidR="006E68A1" w:rsidRPr="006E68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8A1" w:rsidRPr="006E68A1" w:rsidRDefault="006E68A1" w:rsidP="006E6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8A1">
        <w:rPr>
          <w:rFonts w:ascii="Times New Roman" w:hAnsi="Times New Roman" w:cs="Times New Roman"/>
          <w:sz w:val="28"/>
          <w:szCs w:val="28"/>
        </w:rPr>
        <w:t>Для участия в Конкурсе</w:t>
      </w:r>
      <w:r w:rsidR="004E18D2">
        <w:rPr>
          <w:rFonts w:ascii="Times New Roman" w:hAnsi="Times New Roman" w:cs="Times New Roman"/>
          <w:sz w:val="28"/>
          <w:szCs w:val="28"/>
        </w:rPr>
        <w:t xml:space="preserve"> </w:t>
      </w:r>
      <w:r w:rsidR="004E18D2" w:rsidRPr="004E18D2">
        <w:rPr>
          <w:rFonts w:ascii="Times New Roman" w:hAnsi="Times New Roman" w:cs="Times New Roman"/>
          <w:sz w:val="28"/>
          <w:szCs w:val="28"/>
        </w:rPr>
        <w:t>органы самоуправления общеобразовательных организаций</w:t>
      </w:r>
      <w:r w:rsidRPr="006E68A1">
        <w:rPr>
          <w:rFonts w:ascii="Times New Roman" w:hAnsi="Times New Roman" w:cs="Times New Roman"/>
          <w:sz w:val="28"/>
          <w:szCs w:val="28"/>
        </w:rPr>
        <w:t xml:space="preserve"> направи</w:t>
      </w:r>
      <w:r w:rsidR="004E18D2">
        <w:rPr>
          <w:rFonts w:ascii="Times New Roman" w:hAnsi="Times New Roman" w:cs="Times New Roman"/>
          <w:sz w:val="28"/>
          <w:szCs w:val="28"/>
        </w:rPr>
        <w:t>ли</w:t>
      </w:r>
      <w:r w:rsidRPr="006E68A1">
        <w:rPr>
          <w:rFonts w:ascii="Times New Roman" w:hAnsi="Times New Roman" w:cs="Times New Roman"/>
          <w:sz w:val="28"/>
          <w:szCs w:val="28"/>
        </w:rPr>
        <w:t xml:space="preserve"> в Муниципальный Оргкомитет</w:t>
      </w:r>
      <w:r w:rsidR="004E18D2">
        <w:rPr>
          <w:rFonts w:ascii="Times New Roman" w:hAnsi="Times New Roman" w:cs="Times New Roman"/>
          <w:sz w:val="28"/>
          <w:szCs w:val="28"/>
        </w:rPr>
        <w:t xml:space="preserve"> </w:t>
      </w:r>
      <w:r w:rsidR="00E26CC2">
        <w:rPr>
          <w:rFonts w:ascii="Times New Roman" w:hAnsi="Times New Roman" w:cs="Times New Roman"/>
          <w:sz w:val="28"/>
          <w:szCs w:val="28"/>
        </w:rPr>
        <w:t>конкурсные материалы</w:t>
      </w:r>
      <w:r w:rsidRPr="006E68A1">
        <w:rPr>
          <w:rFonts w:ascii="Times New Roman" w:hAnsi="Times New Roman" w:cs="Times New Roman"/>
          <w:sz w:val="28"/>
          <w:szCs w:val="28"/>
        </w:rPr>
        <w:t>:</w:t>
      </w:r>
    </w:p>
    <w:p w:rsidR="006E68A1" w:rsidRPr="006E68A1" w:rsidRDefault="004E18D2" w:rsidP="006E6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Анкету участника Конкурса</w:t>
      </w:r>
      <w:r w:rsidR="006E68A1" w:rsidRPr="006E68A1">
        <w:rPr>
          <w:rFonts w:ascii="Times New Roman" w:hAnsi="Times New Roman" w:cs="Times New Roman"/>
          <w:sz w:val="28"/>
          <w:szCs w:val="28"/>
        </w:rPr>
        <w:t>;</w:t>
      </w:r>
    </w:p>
    <w:p w:rsidR="006E68A1" w:rsidRPr="006E68A1" w:rsidRDefault="006E68A1" w:rsidP="006E6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8A1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данных;</w:t>
      </w:r>
    </w:p>
    <w:p w:rsidR="006E68A1" w:rsidRPr="006E68A1" w:rsidRDefault="006E68A1" w:rsidP="006E6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8A1">
        <w:rPr>
          <w:rFonts w:ascii="Times New Roman" w:hAnsi="Times New Roman" w:cs="Times New Roman"/>
          <w:sz w:val="28"/>
          <w:szCs w:val="28"/>
        </w:rPr>
        <w:t>- Модель и структуру ОУСУ;</w:t>
      </w:r>
    </w:p>
    <w:p w:rsidR="006E68A1" w:rsidRPr="006E68A1" w:rsidRDefault="006E68A1" w:rsidP="006E6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8A1">
        <w:rPr>
          <w:rFonts w:ascii="Times New Roman" w:hAnsi="Times New Roman" w:cs="Times New Roman"/>
          <w:sz w:val="28"/>
          <w:szCs w:val="28"/>
        </w:rPr>
        <w:t>- Положение об ОУСУ;</w:t>
      </w:r>
    </w:p>
    <w:p w:rsidR="006E68A1" w:rsidRPr="006E68A1" w:rsidRDefault="006E68A1" w:rsidP="006E6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8A1">
        <w:rPr>
          <w:rFonts w:ascii="Times New Roman" w:hAnsi="Times New Roman" w:cs="Times New Roman"/>
          <w:sz w:val="28"/>
          <w:szCs w:val="28"/>
        </w:rPr>
        <w:t>- Резюме лидера ОУСУ;</w:t>
      </w:r>
    </w:p>
    <w:p w:rsidR="006E68A1" w:rsidRPr="006E68A1" w:rsidRDefault="006E68A1" w:rsidP="006E6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8A1">
        <w:rPr>
          <w:rFonts w:ascii="Times New Roman" w:hAnsi="Times New Roman" w:cs="Times New Roman"/>
          <w:sz w:val="28"/>
          <w:szCs w:val="28"/>
        </w:rPr>
        <w:t>- Календарный план ОУСУ за прошедший учебный год;</w:t>
      </w:r>
    </w:p>
    <w:p w:rsidR="006E68A1" w:rsidRDefault="006E68A1" w:rsidP="006E6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8A1">
        <w:rPr>
          <w:rFonts w:ascii="Times New Roman" w:hAnsi="Times New Roman" w:cs="Times New Roman"/>
          <w:sz w:val="28"/>
          <w:szCs w:val="28"/>
        </w:rPr>
        <w:t>- Календарный план ОУСУ на текущий учебный год.</w:t>
      </w:r>
    </w:p>
    <w:p w:rsidR="004E18D2" w:rsidRPr="004E18D2" w:rsidRDefault="004E18D2" w:rsidP="00F150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8D2">
        <w:rPr>
          <w:rFonts w:ascii="Times New Roman" w:hAnsi="Times New Roman" w:cs="Times New Roman"/>
          <w:sz w:val="28"/>
          <w:szCs w:val="28"/>
        </w:rPr>
        <w:lastRenderedPageBreak/>
        <w:t>В Конкурсе принима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E18D2">
        <w:rPr>
          <w:rFonts w:ascii="Times New Roman" w:hAnsi="Times New Roman" w:cs="Times New Roman"/>
          <w:sz w:val="28"/>
          <w:szCs w:val="28"/>
        </w:rPr>
        <w:t xml:space="preserve"> участие лидерские команды, советы старшеклассников, детские общественные объединения и органы самоуправления общеобразовательных организаций Артемовского городского округа, членами которых являются дети в возрасте от 8 до 17 лет – участники муниципального этапа областного сетевого проекта «Уральская академия лидерства».</w:t>
      </w:r>
    </w:p>
    <w:p w:rsidR="004E18D2" w:rsidRDefault="004E18D2" w:rsidP="00F150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09C" w:rsidRDefault="00F1509C" w:rsidP="00F150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91">
        <w:rPr>
          <w:rFonts w:ascii="Times New Roman" w:hAnsi="Times New Roman" w:cs="Times New Roman"/>
          <w:b/>
          <w:sz w:val="28"/>
          <w:szCs w:val="28"/>
        </w:rPr>
        <w:t>Работы оценивало жюри</w:t>
      </w:r>
      <w:r w:rsidRPr="00D1749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E18D2" w:rsidRPr="004E18D2" w:rsidRDefault="004E18D2" w:rsidP="004E18D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E18D2">
        <w:rPr>
          <w:rFonts w:ascii="Times New Roman" w:hAnsi="Times New Roman" w:cs="Times New Roman"/>
          <w:sz w:val="28"/>
          <w:szCs w:val="28"/>
        </w:rPr>
        <w:t>Горинова</w:t>
      </w:r>
      <w:proofErr w:type="spellEnd"/>
      <w:r w:rsidRPr="004E18D2">
        <w:rPr>
          <w:rFonts w:ascii="Times New Roman" w:hAnsi="Times New Roman" w:cs="Times New Roman"/>
          <w:sz w:val="28"/>
          <w:szCs w:val="28"/>
        </w:rPr>
        <w:t xml:space="preserve"> Мария Викторовна – руководитель Муниципального опорного центра дополнительного образования детей на территории АГО;</w:t>
      </w:r>
    </w:p>
    <w:p w:rsidR="004E18D2" w:rsidRDefault="004E18D2" w:rsidP="004E18D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Доможирова Лилия Ивановна -</w:t>
      </w:r>
      <w:r w:rsidRPr="004E18D2">
        <w:t xml:space="preserve"> </w:t>
      </w:r>
      <w:r w:rsidRPr="004E18D2">
        <w:rPr>
          <w:rFonts w:ascii="Times New Roman" w:hAnsi="Times New Roman" w:cs="Times New Roman"/>
          <w:sz w:val="28"/>
          <w:szCs w:val="28"/>
        </w:rPr>
        <w:t xml:space="preserve">директор филиала государственного автономного профессионального образовательного учреждения Свердловской области «Нижнетагильский государственный профессиональный колледж имени Никиты </w:t>
      </w:r>
      <w:proofErr w:type="spellStart"/>
      <w:r w:rsidRPr="004E18D2">
        <w:rPr>
          <w:rFonts w:ascii="Times New Roman" w:hAnsi="Times New Roman" w:cs="Times New Roman"/>
          <w:sz w:val="28"/>
          <w:szCs w:val="28"/>
        </w:rPr>
        <w:t>Акинфиевича</w:t>
      </w:r>
      <w:proofErr w:type="spellEnd"/>
      <w:r w:rsidRPr="004E18D2">
        <w:rPr>
          <w:rFonts w:ascii="Times New Roman" w:hAnsi="Times New Roman" w:cs="Times New Roman"/>
          <w:sz w:val="28"/>
          <w:szCs w:val="28"/>
        </w:rPr>
        <w:t xml:space="preserve"> Демидова»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18D2" w:rsidRPr="004E18D2" w:rsidRDefault="004E18D2" w:rsidP="004E18D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8D2">
        <w:rPr>
          <w:rFonts w:ascii="Times New Roman" w:hAnsi="Times New Roman" w:cs="Times New Roman"/>
          <w:sz w:val="28"/>
          <w:szCs w:val="28"/>
        </w:rPr>
        <w:t>Смышляева</w:t>
      </w:r>
      <w:proofErr w:type="spellEnd"/>
      <w:r w:rsidRPr="004E18D2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аталья Сергеевна</w:t>
      </w:r>
      <w:r w:rsidRPr="004E18D2">
        <w:rPr>
          <w:rFonts w:ascii="Times New Roman" w:hAnsi="Times New Roman" w:cs="Times New Roman"/>
          <w:sz w:val="28"/>
          <w:szCs w:val="28"/>
        </w:rPr>
        <w:t xml:space="preserve"> - специалист по организации работы в молодежных центрах 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18D2" w:rsidRDefault="004E18D2" w:rsidP="00F1509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509C" w:rsidRPr="001E2700" w:rsidRDefault="00F1509C" w:rsidP="00F1509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700">
        <w:rPr>
          <w:rFonts w:ascii="Times New Roman" w:hAnsi="Times New Roman" w:cs="Times New Roman"/>
          <w:sz w:val="28"/>
          <w:szCs w:val="28"/>
        </w:rPr>
        <w:t xml:space="preserve">Оценивание конкурсных </w:t>
      </w:r>
      <w:r w:rsidR="00E26CC2" w:rsidRPr="00E26CC2">
        <w:rPr>
          <w:rFonts w:ascii="Times New Roman" w:hAnsi="Times New Roman" w:cs="Times New Roman"/>
          <w:sz w:val="28"/>
          <w:szCs w:val="28"/>
        </w:rPr>
        <w:t>материалов заочного тура Конкурса</w:t>
      </w:r>
      <w:r w:rsidRPr="001E2700">
        <w:rPr>
          <w:rFonts w:ascii="Times New Roman" w:hAnsi="Times New Roman" w:cs="Times New Roman"/>
          <w:sz w:val="28"/>
          <w:szCs w:val="28"/>
        </w:rPr>
        <w:t xml:space="preserve"> проходило по следующим </w:t>
      </w:r>
      <w:r w:rsidRPr="001E2700">
        <w:rPr>
          <w:rFonts w:ascii="Times New Roman" w:hAnsi="Times New Roman" w:cs="Times New Roman"/>
          <w:b/>
          <w:i/>
          <w:sz w:val="28"/>
          <w:szCs w:val="28"/>
        </w:rPr>
        <w:t>критериям</w:t>
      </w:r>
      <w:r w:rsidRPr="001E2700">
        <w:rPr>
          <w:rFonts w:ascii="Times New Roman" w:hAnsi="Times New Roman" w:cs="Times New Roman"/>
          <w:sz w:val="28"/>
          <w:szCs w:val="28"/>
        </w:rPr>
        <w:t>:</w:t>
      </w:r>
    </w:p>
    <w:p w:rsidR="004E18D2" w:rsidRPr="004E18D2" w:rsidRDefault="004E18D2" w:rsidP="004E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8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E1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конкретность описания содержания деятельности ОУСУ (наличие системообразующей деятельности, учитывающей специфику данной ОО, разнообразие основных направлений деятельности с учетом структуры ОУСУ, соответствие содержания деятельности цели и задачам данной модели самоуправления (0-5 баллов);</w:t>
      </w:r>
    </w:p>
    <w:p w:rsidR="004E18D2" w:rsidRPr="004E18D2" w:rsidRDefault="004E18D2" w:rsidP="004E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8D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-наличие и активность школьных СМИ, сайта, деятельность в социальных сетях (0-4 балла);</w:t>
      </w:r>
    </w:p>
    <w:p w:rsidR="004E18D2" w:rsidRPr="004E18D2" w:rsidRDefault="004E18D2" w:rsidP="004E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8D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-наличие в модели ОУСУ структурности, отображения разных сфер деятельности ОУСУ, соответствия особенностям ОО, возможность трансляции данной модели в другие ОО (0-5 баллов);</w:t>
      </w:r>
    </w:p>
    <w:p w:rsidR="004E18D2" w:rsidRPr="004E18D2" w:rsidRDefault="004E18D2" w:rsidP="004E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8D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-наличие системы набора новых активистов ОУСУ и процесс их обучения (0-4 балла);</w:t>
      </w:r>
    </w:p>
    <w:p w:rsidR="004E18D2" w:rsidRPr="004E18D2" w:rsidRDefault="004E18D2" w:rsidP="004E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-наличие социальных партнеров и эффективность взаимодействия с ними (администрация ОО, управляющий совет ОО, детские и молодежные </w:t>
      </w:r>
      <w:r w:rsidRPr="004E18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общественные организации ОО АГО и другими социальными партнерами) (0-4 балла);</w:t>
      </w:r>
    </w:p>
    <w:p w:rsidR="004E18D2" w:rsidRPr="004E18D2" w:rsidRDefault="004E18D2" w:rsidP="004E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8D2">
        <w:rPr>
          <w:rFonts w:ascii="Times New Roman" w:eastAsia="Times New Roman" w:hAnsi="Times New Roman" w:cs="Times New Roman"/>
          <w:sz w:val="28"/>
          <w:szCs w:val="28"/>
          <w:lang w:eastAsia="ru-RU"/>
        </w:rPr>
        <w:t>-аккуратность и четкость оформления всех материалов (0-4 балла);</w:t>
      </w:r>
    </w:p>
    <w:p w:rsidR="004E18D2" w:rsidRPr="004E18D2" w:rsidRDefault="004E18D2" w:rsidP="004E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8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-соответствие содержания деятельности ОУСУ целям Конкурса (0-4 баллов).</w:t>
      </w:r>
    </w:p>
    <w:p w:rsidR="004E18D2" w:rsidRPr="004E18D2" w:rsidRDefault="004E18D2" w:rsidP="004E18D2">
      <w:pPr>
        <w:spacing w:after="0" w:line="240" w:lineRule="auto"/>
        <w:ind w:left="568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Максимальное количество баллов - </w:t>
      </w:r>
      <w:r w:rsidRPr="004E1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4E18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509C" w:rsidRPr="004616CB" w:rsidRDefault="00F1509C" w:rsidP="00F1509C">
      <w:pPr>
        <w:widowControl w:val="0"/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509C" w:rsidRDefault="00F1509C" w:rsidP="00F1509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700">
        <w:rPr>
          <w:rFonts w:ascii="Times New Roman" w:hAnsi="Times New Roman" w:cs="Times New Roman"/>
          <w:sz w:val="28"/>
          <w:szCs w:val="28"/>
        </w:rPr>
        <w:t>По результатам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CC2">
        <w:rPr>
          <w:rFonts w:ascii="Times New Roman" w:hAnsi="Times New Roman" w:cs="Times New Roman"/>
          <w:sz w:val="28"/>
          <w:szCs w:val="28"/>
        </w:rPr>
        <w:t>м</w:t>
      </w:r>
      <w:r w:rsidR="00E26CC2" w:rsidRPr="00E26CC2">
        <w:rPr>
          <w:rFonts w:ascii="Times New Roman" w:hAnsi="Times New Roman" w:cs="Times New Roman"/>
          <w:sz w:val="28"/>
          <w:szCs w:val="28"/>
        </w:rPr>
        <w:t>униципальн</w:t>
      </w:r>
      <w:r w:rsidR="00E26CC2">
        <w:rPr>
          <w:rFonts w:ascii="Times New Roman" w:hAnsi="Times New Roman" w:cs="Times New Roman"/>
          <w:sz w:val="28"/>
          <w:szCs w:val="28"/>
        </w:rPr>
        <w:t>ого</w:t>
      </w:r>
      <w:r w:rsidR="00E26CC2" w:rsidRPr="00E26CC2">
        <w:rPr>
          <w:rFonts w:ascii="Times New Roman" w:hAnsi="Times New Roman" w:cs="Times New Roman"/>
          <w:sz w:val="28"/>
          <w:szCs w:val="28"/>
        </w:rPr>
        <w:t xml:space="preserve"> этап</w:t>
      </w:r>
      <w:r w:rsidR="00E26CC2">
        <w:rPr>
          <w:rFonts w:ascii="Times New Roman" w:hAnsi="Times New Roman" w:cs="Times New Roman"/>
          <w:sz w:val="28"/>
          <w:szCs w:val="28"/>
        </w:rPr>
        <w:t>а</w:t>
      </w:r>
      <w:r w:rsidR="00E26CC2" w:rsidRPr="00E26CC2">
        <w:rPr>
          <w:rFonts w:ascii="Times New Roman" w:hAnsi="Times New Roman" w:cs="Times New Roman"/>
          <w:sz w:val="28"/>
          <w:szCs w:val="28"/>
        </w:rPr>
        <w:t xml:space="preserve"> областного конкурса «Вектор успеха»</w:t>
      </w:r>
      <w:r w:rsidR="00E26CC2">
        <w:rPr>
          <w:rFonts w:ascii="Times New Roman" w:hAnsi="Times New Roman" w:cs="Times New Roman"/>
          <w:sz w:val="28"/>
          <w:szCs w:val="28"/>
        </w:rPr>
        <w:t xml:space="preserve">, </w:t>
      </w:r>
      <w:r w:rsidRPr="001E2700">
        <w:rPr>
          <w:rFonts w:ascii="Times New Roman" w:hAnsi="Times New Roman" w:cs="Times New Roman"/>
          <w:sz w:val="28"/>
          <w:szCs w:val="28"/>
        </w:rPr>
        <w:t>жюри определило победителей:</w:t>
      </w:r>
    </w:p>
    <w:p w:rsidR="00F1509C" w:rsidRDefault="00E26CC2" w:rsidP="00F1509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6CC2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Ученический совет «Шанс» МАОУ «СОШ№8», рук. Пономарева С.В.,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E26CC2" w:rsidRDefault="00E26CC2" w:rsidP="00F1509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6CC2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 Детское общественное объединение «Агенты 01», рук. Тюленева Н.В.</w:t>
      </w:r>
    </w:p>
    <w:p w:rsidR="00E26CC2" w:rsidRDefault="00E26CC2" w:rsidP="00F1509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6CC2" w:rsidRDefault="00E26CC2" w:rsidP="00F1509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6CC2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награждаются грамотами и памятными подарками.</w:t>
      </w:r>
    </w:p>
    <w:p w:rsidR="00F1509C" w:rsidRDefault="00F1509C" w:rsidP="00F1509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0C6C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воспитанников, обучающихся</w:t>
      </w:r>
      <w:r w:rsidRPr="00B90C6C">
        <w:rPr>
          <w:rFonts w:ascii="Times New Roman" w:hAnsi="Times New Roman" w:cs="Times New Roman"/>
          <w:sz w:val="28"/>
          <w:szCs w:val="28"/>
        </w:rPr>
        <w:t xml:space="preserve"> и руководителей, принявших участие в </w:t>
      </w:r>
      <w:r>
        <w:rPr>
          <w:rFonts w:ascii="Times New Roman" w:hAnsi="Times New Roman" w:cs="Times New Roman"/>
          <w:sz w:val="28"/>
          <w:szCs w:val="28"/>
        </w:rPr>
        <w:t>Конкурсе!</w:t>
      </w:r>
    </w:p>
    <w:p w:rsidR="00F1509C" w:rsidRDefault="00F1509C" w:rsidP="00F1509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1509C" w:rsidRDefault="00F1509C" w:rsidP="00F15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09C" w:rsidRDefault="00F1509C" w:rsidP="00F15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09C" w:rsidRPr="00F902D3" w:rsidRDefault="00F1509C" w:rsidP="00F15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F1509C" w:rsidRPr="00F902D3" w:rsidRDefault="00F1509C" w:rsidP="00F15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-организатор</w:t>
      </w:r>
      <w:r w:rsidRPr="00F902D3">
        <w:rPr>
          <w:rFonts w:ascii="Times New Roman" w:hAnsi="Times New Roman" w:cs="Times New Roman"/>
          <w:sz w:val="28"/>
          <w:szCs w:val="28"/>
        </w:rPr>
        <w:t xml:space="preserve"> МАОУ ЦДО «Фаворит»</w:t>
      </w:r>
    </w:p>
    <w:p w:rsidR="00F1509C" w:rsidRDefault="00F1509C" w:rsidP="00F15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Сальникова Ирина Викторовна</w:t>
      </w:r>
    </w:p>
    <w:p w:rsidR="00F1509C" w:rsidRPr="00F902D3" w:rsidRDefault="00F1509C" w:rsidP="00F15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Тел.: 8-</w:t>
      </w:r>
      <w:r>
        <w:rPr>
          <w:rFonts w:ascii="Times New Roman" w:hAnsi="Times New Roman" w:cs="Times New Roman"/>
          <w:sz w:val="28"/>
          <w:szCs w:val="28"/>
        </w:rPr>
        <w:t>922-616-94-60</w:t>
      </w:r>
    </w:p>
    <w:p w:rsidR="00F1509C" w:rsidRPr="00273340" w:rsidRDefault="00F1509C" w:rsidP="00F1509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6296" w:rsidRDefault="001A075D"/>
    <w:sectPr w:rsidR="00FA6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A7E89"/>
    <w:multiLevelType w:val="hybridMultilevel"/>
    <w:tmpl w:val="465EE16A"/>
    <w:lvl w:ilvl="0" w:tplc="629C92B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31190E"/>
    <w:multiLevelType w:val="hybridMultilevel"/>
    <w:tmpl w:val="E2DCC780"/>
    <w:lvl w:ilvl="0" w:tplc="843437B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63"/>
    <w:rsid w:val="00034A08"/>
    <w:rsid w:val="001A075D"/>
    <w:rsid w:val="00333963"/>
    <w:rsid w:val="004E18D2"/>
    <w:rsid w:val="006E68A1"/>
    <w:rsid w:val="00E20454"/>
    <w:rsid w:val="00E26CC2"/>
    <w:rsid w:val="00F1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44F6"/>
  <w15:chartTrackingRefBased/>
  <w15:docId w15:val="{183E28C8-313D-4AF9-9377-E02F7976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basedOn w:val="a0"/>
    <w:rsid w:val="00F150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F15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User_f2</dc:creator>
  <cp:keywords/>
  <dc:description/>
  <cp:lastModifiedBy>User_f2</cp:lastModifiedBy>
  <cp:revision>2</cp:revision>
  <dcterms:created xsi:type="dcterms:W3CDTF">2023-10-24T10:48:00Z</dcterms:created>
  <dcterms:modified xsi:type="dcterms:W3CDTF">2023-10-24T11:29:00Z</dcterms:modified>
</cp:coreProperties>
</file>